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580A84" w:rsidRPr="00231A65" w:rsidRDefault="00580A84" w:rsidP="00580A84">
      <w:pPr>
        <w:jc w:val="center"/>
        <w:rPr>
          <w:b/>
          <w:sz w:val="24"/>
        </w:rPr>
      </w:pPr>
      <w:r w:rsidRPr="00231A65">
        <w:rPr>
          <w:b/>
          <w:sz w:val="24"/>
        </w:rPr>
        <w:t xml:space="preserve">NAME of Work: </w:t>
      </w:r>
      <w:r w:rsidR="007C3A11">
        <w:rPr>
          <w:b/>
          <w:sz w:val="24"/>
        </w:rPr>
        <w:t>Supply</w:t>
      </w:r>
      <w:r w:rsidR="00705C97">
        <w:rPr>
          <w:b/>
          <w:sz w:val="24"/>
        </w:rPr>
        <w:t xml:space="preserve"> of Laboratory </w:t>
      </w:r>
      <w:r w:rsidR="008D78EF">
        <w:rPr>
          <w:b/>
          <w:sz w:val="24"/>
        </w:rPr>
        <w:t xml:space="preserve">Equipment </w:t>
      </w:r>
      <w:r w:rsidR="00705C97">
        <w:rPr>
          <w:b/>
          <w:sz w:val="24"/>
        </w:rPr>
        <w:t>for</w:t>
      </w:r>
      <w:r w:rsidR="003F2C9F">
        <w:rPr>
          <w:b/>
          <w:sz w:val="24"/>
        </w:rPr>
        <w:t xml:space="preserve"> </w:t>
      </w:r>
      <w:r w:rsidR="008D78EF">
        <w:rPr>
          <w:b/>
          <w:sz w:val="24"/>
        </w:rPr>
        <w:t xml:space="preserve">NRPU HEC project of </w:t>
      </w:r>
      <w:r w:rsidR="001819FC">
        <w:rPr>
          <w:b/>
          <w:sz w:val="24"/>
        </w:rPr>
        <w:t xml:space="preserve">Dr. </w:t>
      </w:r>
      <w:proofErr w:type="spellStart"/>
      <w:r w:rsidR="001819FC">
        <w:rPr>
          <w:b/>
          <w:sz w:val="24"/>
        </w:rPr>
        <w:t>Fazal</w:t>
      </w:r>
      <w:proofErr w:type="spellEnd"/>
      <w:r w:rsidR="001819FC">
        <w:rPr>
          <w:b/>
          <w:sz w:val="24"/>
        </w:rPr>
        <w:t xml:space="preserve"> </w:t>
      </w:r>
      <w:proofErr w:type="spellStart"/>
      <w:r w:rsidR="001819FC">
        <w:rPr>
          <w:b/>
          <w:sz w:val="24"/>
        </w:rPr>
        <w:t>Wahab</w:t>
      </w:r>
      <w:proofErr w:type="spellEnd"/>
      <w:r w:rsidR="001819FC">
        <w:rPr>
          <w:b/>
          <w:sz w:val="24"/>
        </w:rPr>
        <w:t xml:space="preserve"> &amp; </w:t>
      </w:r>
      <w:r w:rsidR="008D78EF">
        <w:rPr>
          <w:b/>
          <w:sz w:val="24"/>
        </w:rPr>
        <w:t xml:space="preserve">Dr. </w:t>
      </w:r>
      <w:proofErr w:type="spellStart"/>
      <w:r w:rsidR="00207AD3">
        <w:rPr>
          <w:b/>
          <w:sz w:val="24"/>
        </w:rPr>
        <w:t>Sher</w:t>
      </w:r>
      <w:proofErr w:type="spellEnd"/>
      <w:r w:rsidR="00207AD3">
        <w:rPr>
          <w:b/>
          <w:sz w:val="24"/>
        </w:rPr>
        <w:t xml:space="preserve"> </w:t>
      </w:r>
      <w:proofErr w:type="spellStart"/>
      <w:r w:rsidR="00207AD3">
        <w:rPr>
          <w:b/>
          <w:sz w:val="24"/>
        </w:rPr>
        <w:t>Zaman</w:t>
      </w:r>
      <w:proofErr w:type="spellEnd"/>
      <w:r w:rsidR="00207AD3">
        <w:rPr>
          <w:b/>
          <w:sz w:val="24"/>
        </w:rPr>
        <w:t xml:space="preserve"> Physics </w:t>
      </w:r>
      <w:r w:rsidR="008D78EF">
        <w:rPr>
          <w:b/>
          <w:sz w:val="24"/>
        </w:rPr>
        <w:t>Department K</w:t>
      </w:r>
      <w:r w:rsidR="001456CF">
        <w:rPr>
          <w:b/>
          <w:sz w:val="24"/>
        </w:rPr>
        <w:t>IU</w:t>
      </w:r>
      <w:r w:rsidR="006E3316">
        <w:rPr>
          <w:b/>
          <w:sz w:val="24"/>
        </w:rPr>
        <w:t xml:space="preserve"> </w:t>
      </w:r>
      <w:r w:rsidR="008D78EF">
        <w:rPr>
          <w:b/>
          <w:sz w:val="24"/>
        </w:rPr>
        <w:t>Main</w:t>
      </w:r>
      <w:r w:rsidR="003F2C9F">
        <w:rPr>
          <w:b/>
          <w:sz w:val="24"/>
        </w:rPr>
        <w:t xml:space="preserve"> Campus</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1819FC">
        <w:rPr>
          <w:rFonts w:ascii="Century Gothic" w:hAnsi="Century Gothic"/>
          <w:b/>
        </w:rPr>
        <w:t>July</w:t>
      </w:r>
      <w:r w:rsidR="002A6BC5">
        <w:rPr>
          <w:rFonts w:ascii="Century Gothic" w:hAnsi="Century Gothic"/>
          <w:b/>
        </w:rPr>
        <w:t xml:space="preserve"> 7</w:t>
      </w:r>
      <w:r w:rsidR="00C63E2E">
        <w:rPr>
          <w:rFonts w:ascii="Century Gothic" w:hAnsi="Century Gothic"/>
          <w:b/>
        </w:rPr>
        <w:t>, 20</w:t>
      </w:r>
      <w:r w:rsidR="002A6BC5">
        <w:rPr>
          <w:rFonts w:ascii="Century Gothic" w:hAnsi="Century Gothic"/>
          <w:b/>
        </w:rPr>
        <w:t>20</w:t>
      </w:r>
    </w:p>
    <w:p w:rsidR="00580A84" w:rsidRPr="008C7195" w:rsidRDefault="00580A84" w:rsidP="00580A84">
      <w:pPr>
        <w:rPr>
          <w:b/>
        </w:rPr>
      </w:pPr>
      <w:r w:rsidRPr="00DB6D98">
        <w:rPr>
          <w:b/>
        </w:rPr>
        <w:t>OPENING TIME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2C5033">
        <w:rPr>
          <w:rFonts w:ascii="Century Gothic" w:hAnsi="Century Gothic"/>
          <w:b/>
        </w:rPr>
        <w:t>1</w:t>
      </w:r>
      <w:r w:rsidR="0030379F">
        <w:rPr>
          <w:rFonts w:ascii="Century Gothic" w:hAnsi="Century Gothic"/>
          <w:b/>
        </w:rPr>
        <w:t>1</w:t>
      </w:r>
      <w:r w:rsidR="00921E36">
        <w:rPr>
          <w:rFonts w:ascii="Century Gothic" w:hAnsi="Century Gothic"/>
          <w:b/>
        </w:rPr>
        <w:t>:3</w:t>
      </w:r>
      <w:r w:rsidR="001352CD">
        <w:rPr>
          <w:rFonts w:ascii="Century Gothic" w:hAnsi="Century Gothic"/>
          <w:b/>
        </w:rPr>
        <w:t xml:space="preserve">0 </w:t>
      </w:r>
      <w:r w:rsidR="0030379F">
        <w:rPr>
          <w:rFonts w:ascii="Century Gothic" w:hAnsi="Century Gothic"/>
          <w:b/>
        </w:rPr>
        <w:t>AM</w:t>
      </w:r>
    </w:p>
    <w:p w:rsidR="00580A84" w:rsidRPr="00DB6D98" w:rsidRDefault="00580A84" w:rsidP="00580A84">
      <w:pPr>
        <w:rPr>
          <w:b/>
        </w:rPr>
      </w:pPr>
      <w:r w:rsidRPr="00DB6D98">
        <w:rPr>
          <w:b/>
        </w:rPr>
        <w:t>VENUE</w:t>
      </w:r>
      <w:r>
        <w:rPr>
          <w:b/>
        </w:rPr>
        <w:tab/>
      </w:r>
      <w:r>
        <w:rPr>
          <w:b/>
        </w:rPr>
        <w:tab/>
      </w:r>
      <w:r>
        <w:rPr>
          <w:b/>
        </w:rPr>
        <w:tab/>
      </w:r>
      <w:r w:rsidRPr="00DB6D98">
        <w:rPr>
          <w:b/>
        </w:rPr>
        <w:t>:</w:t>
      </w:r>
      <w:r>
        <w:rPr>
          <w:b/>
        </w:rPr>
        <w:tab/>
      </w:r>
      <w:r>
        <w:rPr>
          <w:b/>
        </w:rPr>
        <w:tab/>
      </w:r>
      <w:r>
        <w:rPr>
          <w:b/>
        </w:rPr>
        <w:tab/>
      </w:r>
      <w:r>
        <w:rPr>
          <w:b/>
        </w:rPr>
        <w:tab/>
        <w:t>University Conference Hall</w:t>
      </w:r>
    </w:p>
    <w:p w:rsidR="00580A84" w:rsidRDefault="00580A84" w:rsidP="00580A84"/>
    <w:p w:rsidR="00580A84" w:rsidRDefault="00580A84" w:rsidP="00580A84"/>
    <w:p w:rsidR="00C63E2E" w:rsidRDefault="00C63E2E" w:rsidP="00580A84"/>
    <w:p w:rsidR="00580A84" w:rsidRDefault="00580A84" w:rsidP="00580A84">
      <w:pPr>
        <w:pBdr>
          <w:bottom w:val="single" w:sz="12" w:space="1" w:color="auto"/>
        </w:pBdr>
      </w:pPr>
    </w:p>
    <w:p w:rsidR="00580A84" w:rsidRDefault="00580A84" w:rsidP="00580A84">
      <w:pPr>
        <w:jc w:val="center"/>
        <w:rPr>
          <w:b/>
        </w:rPr>
      </w:pPr>
      <w:r>
        <w:rPr>
          <w:b/>
        </w:rPr>
        <w:t>Karakoram international university</w:t>
      </w:r>
    </w:p>
    <w:p w:rsidR="00580A84" w:rsidRDefault="00580A84" w:rsidP="00580A84">
      <w:pPr>
        <w:jc w:val="center"/>
        <w:rPr>
          <w:b/>
        </w:rPr>
      </w:pPr>
      <w:r>
        <w:rPr>
          <w:b/>
        </w:rPr>
        <w:t xml:space="preserve">University Road, </w:t>
      </w:r>
      <w:proofErr w:type="spellStart"/>
      <w:r>
        <w:rPr>
          <w:b/>
        </w:rPr>
        <w:t>Gilgit</w:t>
      </w:r>
      <w:proofErr w:type="spellEnd"/>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Pr="00F5432E">
        <w:t>dd.purchase@kiu.edu.pk</w:t>
      </w:r>
    </w:p>
    <w:p w:rsidR="00580A84" w:rsidRDefault="00580A84" w:rsidP="00580A84">
      <w:pPr>
        <w:jc w:val="center"/>
        <w:rPr>
          <w:b/>
        </w:rPr>
      </w:pPr>
      <w:r>
        <w:rPr>
          <w:b/>
        </w:rPr>
        <w:t>Tele No.05811-960010-13(ext=231) Fax No. 05811-960049, 960032</w:t>
      </w:r>
    </w:p>
    <w:p w:rsidR="00580A84" w:rsidRDefault="00580A84" w:rsidP="00580A84">
      <w:pPr>
        <w:jc w:val="center"/>
        <w:rPr>
          <w:b/>
        </w:rPr>
      </w:pPr>
      <w:r>
        <w:rPr>
          <w:b/>
        </w:rPr>
        <w:t>(Price</w:t>
      </w:r>
      <w:r w:rsidR="000F1938">
        <w:rPr>
          <w:b/>
        </w:rPr>
        <w:t xml:space="preserve"> of Bid Document</w:t>
      </w:r>
      <w:r>
        <w:rPr>
          <w:b/>
        </w:rPr>
        <w:t xml:space="preserve"> Rs.1000</w:t>
      </w:r>
      <w:r w:rsidR="000F1938">
        <w:rPr>
          <w:b/>
        </w:rPr>
        <w:t>/-</w:t>
      </w:r>
      <w:r>
        <w:rPr>
          <w:b/>
        </w:rPr>
        <w:t>)</w:t>
      </w:r>
    </w:p>
    <w:p w:rsidR="00C9545C" w:rsidRDefault="00C9545C" w:rsidP="00580A84">
      <w:pPr>
        <w:jc w:val="center"/>
        <w:rPr>
          <w:b/>
        </w:rPr>
      </w:pPr>
    </w:p>
    <w:p w:rsidR="00580A84" w:rsidRPr="00F925CD" w:rsidRDefault="00580A84" w:rsidP="00120A8E">
      <w:pPr>
        <w:pStyle w:val="ListParagraph"/>
        <w:numPr>
          <w:ilvl w:val="0"/>
          <w:numId w:val="1"/>
        </w:numPr>
        <w:spacing w:line="360" w:lineRule="auto"/>
        <w:jc w:val="both"/>
        <w:rPr>
          <w:rFonts w:cstheme="minorHAnsi"/>
          <w:b/>
        </w:rPr>
      </w:pPr>
      <w:r w:rsidRPr="00F925CD">
        <w:rPr>
          <w:rFonts w:cstheme="minorHAnsi"/>
          <w:b/>
        </w:rPr>
        <w:lastRenderedPageBreak/>
        <w:t>Definitions:</w:t>
      </w:r>
    </w:p>
    <w:p w:rsidR="00580A84" w:rsidRPr="00F925CD" w:rsidRDefault="00580A84" w:rsidP="00120A8E">
      <w:pPr>
        <w:pStyle w:val="ListParagraph"/>
        <w:numPr>
          <w:ilvl w:val="1"/>
          <w:numId w:val="1"/>
        </w:numPr>
        <w:spacing w:line="360" w:lineRule="auto"/>
        <w:jc w:val="both"/>
        <w:rPr>
          <w:rFonts w:cstheme="minorHAnsi"/>
        </w:rPr>
      </w:pPr>
      <w:r w:rsidRPr="00F925CD">
        <w:rPr>
          <w:rFonts w:cstheme="minorHAnsi"/>
        </w:rPr>
        <w:t xml:space="preserve">KIU: Karakoram </w:t>
      </w:r>
      <w:r w:rsidR="00120A8E" w:rsidRPr="00F925CD">
        <w:rPr>
          <w:rFonts w:cstheme="minorHAnsi"/>
        </w:rPr>
        <w:t>International University</w:t>
      </w:r>
    </w:p>
    <w:p w:rsidR="00580A84" w:rsidRPr="00F925CD" w:rsidRDefault="00580A84" w:rsidP="00120A8E">
      <w:pPr>
        <w:pStyle w:val="ListParagraph"/>
        <w:numPr>
          <w:ilvl w:val="1"/>
          <w:numId w:val="1"/>
        </w:numPr>
        <w:spacing w:line="360" w:lineRule="auto"/>
        <w:jc w:val="both"/>
        <w:rPr>
          <w:rFonts w:cstheme="minorHAnsi"/>
        </w:rPr>
      </w:pPr>
      <w:r w:rsidRPr="00F925CD">
        <w:rPr>
          <w:rFonts w:cstheme="minorHAnsi"/>
        </w:rPr>
        <w:t>RFP: Request for Proposal</w:t>
      </w:r>
    </w:p>
    <w:p w:rsidR="00580A84" w:rsidRPr="00F925CD" w:rsidRDefault="00580A84" w:rsidP="00120A8E">
      <w:pPr>
        <w:pStyle w:val="ListParagraph"/>
        <w:numPr>
          <w:ilvl w:val="1"/>
          <w:numId w:val="1"/>
        </w:numPr>
        <w:spacing w:line="360" w:lineRule="auto"/>
        <w:jc w:val="both"/>
        <w:rPr>
          <w:rFonts w:cstheme="minorHAnsi"/>
        </w:rPr>
      </w:pPr>
      <w:r w:rsidRPr="00F925CD">
        <w:rPr>
          <w:rFonts w:cstheme="minorHAnsi"/>
        </w:rPr>
        <w:t>BOQ: Bill of Quantities</w:t>
      </w:r>
    </w:p>
    <w:p w:rsidR="00947441" w:rsidRPr="00F925CD" w:rsidRDefault="000C1A3A" w:rsidP="00947441">
      <w:pPr>
        <w:pStyle w:val="ListParagraph"/>
        <w:numPr>
          <w:ilvl w:val="1"/>
          <w:numId w:val="1"/>
        </w:numPr>
        <w:spacing w:line="360" w:lineRule="auto"/>
        <w:jc w:val="both"/>
        <w:rPr>
          <w:rFonts w:cstheme="minorHAnsi"/>
        </w:rPr>
      </w:pPr>
      <w:r w:rsidRPr="00F925CD">
        <w:rPr>
          <w:rFonts w:cstheme="minorHAnsi"/>
        </w:rPr>
        <w:t>LE</w:t>
      </w:r>
      <w:r w:rsidR="003C2F63" w:rsidRPr="00F925CD">
        <w:rPr>
          <w:rFonts w:cstheme="minorHAnsi"/>
        </w:rPr>
        <w:t xml:space="preserve">: </w:t>
      </w:r>
      <w:r w:rsidRPr="00F925CD">
        <w:rPr>
          <w:rFonts w:cstheme="minorHAnsi"/>
        </w:rPr>
        <w:t>Lab Equipment</w:t>
      </w:r>
    </w:p>
    <w:p w:rsidR="00947441" w:rsidRPr="00F925CD" w:rsidRDefault="00947441" w:rsidP="00947441">
      <w:pPr>
        <w:pStyle w:val="ListParagraph"/>
        <w:numPr>
          <w:ilvl w:val="1"/>
          <w:numId w:val="1"/>
        </w:numPr>
        <w:spacing w:line="360" w:lineRule="auto"/>
        <w:jc w:val="both"/>
        <w:rPr>
          <w:rFonts w:cstheme="minorHAnsi"/>
        </w:rPr>
      </w:pPr>
      <w:r w:rsidRPr="00F925CD">
        <w:rPr>
          <w:rFonts w:cstheme="minorHAnsi"/>
        </w:rPr>
        <w:t xml:space="preserve">Warranty: Warranty </w:t>
      </w:r>
      <w:proofErr w:type="gramStart"/>
      <w:r w:rsidRPr="00F925CD">
        <w:rPr>
          <w:rFonts w:cstheme="minorHAnsi"/>
        </w:rPr>
        <w:t>mean</w:t>
      </w:r>
      <w:proofErr w:type="gramEnd"/>
      <w:r w:rsidRPr="00F925CD">
        <w:rPr>
          <w:rFonts w:cstheme="minorHAnsi"/>
        </w:rPr>
        <w:t xml:space="preserve"> accurate functioning of the items within warranty period.</w:t>
      </w:r>
    </w:p>
    <w:p w:rsidR="00580A84" w:rsidRPr="00F925CD" w:rsidRDefault="00580A84" w:rsidP="00120A8E">
      <w:pPr>
        <w:pStyle w:val="ListParagraph"/>
        <w:numPr>
          <w:ilvl w:val="1"/>
          <w:numId w:val="1"/>
        </w:numPr>
        <w:spacing w:line="360" w:lineRule="auto"/>
        <w:jc w:val="both"/>
        <w:rPr>
          <w:rFonts w:cstheme="minorHAnsi"/>
        </w:rPr>
      </w:pPr>
      <w:r w:rsidRPr="00F925CD">
        <w:rPr>
          <w:rFonts w:cstheme="minorHAnsi"/>
        </w:rPr>
        <w:t>Bidder: The participant firm who has submitted the proposal</w:t>
      </w:r>
    </w:p>
    <w:p w:rsidR="00580A84" w:rsidRPr="00F925CD" w:rsidRDefault="00580A84" w:rsidP="00120A8E">
      <w:pPr>
        <w:pStyle w:val="ListParagraph"/>
        <w:numPr>
          <w:ilvl w:val="1"/>
          <w:numId w:val="1"/>
        </w:numPr>
        <w:spacing w:line="360" w:lineRule="auto"/>
        <w:jc w:val="both"/>
        <w:rPr>
          <w:rFonts w:cstheme="minorHAnsi"/>
        </w:rPr>
      </w:pPr>
      <w:r w:rsidRPr="00F925CD">
        <w:rPr>
          <w:rFonts w:cstheme="minorHAnsi"/>
        </w:rPr>
        <w:t>Selected bidder: Bidder selected for award of tender for a particular work</w:t>
      </w:r>
    </w:p>
    <w:p w:rsidR="00947441" w:rsidRPr="00F925CD" w:rsidRDefault="00947441" w:rsidP="00947441">
      <w:pPr>
        <w:pStyle w:val="ListParagraph"/>
        <w:spacing w:line="360" w:lineRule="auto"/>
        <w:jc w:val="both"/>
        <w:rPr>
          <w:rFonts w:cstheme="minorHAnsi"/>
        </w:rPr>
      </w:pPr>
    </w:p>
    <w:p w:rsidR="00580A84" w:rsidRPr="00F925CD" w:rsidRDefault="00580A84" w:rsidP="00120A8E">
      <w:pPr>
        <w:pStyle w:val="ListParagraph"/>
        <w:numPr>
          <w:ilvl w:val="0"/>
          <w:numId w:val="1"/>
        </w:numPr>
        <w:spacing w:line="360" w:lineRule="auto"/>
        <w:jc w:val="both"/>
        <w:rPr>
          <w:rFonts w:cstheme="minorHAnsi"/>
          <w:b/>
        </w:rPr>
      </w:pPr>
      <w:r w:rsidRPr="00F925CD">
        <w:rPr>
          <w:rFonts w:cstheme="minorHAnsi"/>
          <w:b/>
        </w:rPr>
        <w:t>General Requirements:</w:t>
      </w:r>
    </w:p>
    <w:p w:rsidR="00580A84" w:rsidRPr="00F925CD" w:rsidRDefault="00580A84" w:rsidP="00120A8E">
      <w:pPr>
        <w:pStyle w:val="ListParagraph"/>
        <w:spacing w:line="360" w:lineRule="auto"/>
        <w:jc w:val="both"/>
        <w:rPr>
          <w:rFonts w:cstheme="minorHAnsi"/>
        </w:rPr>
      </w:pPr>
      <w:r w:rsidRPr="00F925CD">
        <w:rPr>
          <w:rFonts w:cstheme="minorHAnsi"/>
        </w:rPr>
        <w:t>Following are the General Requirements applicable for RFP</w:t>
      </w:r>
    </w:p>
    <w:p w:rsidR="00580A84" w:rsidRPr="00F925CD" w:rsidRDefault="00580A84" w:rsidP="00120A8E">
      <w:pPr>
        <w:pStyle w:val="ListParagraph"/>
        <w:numPr>
          <w:ilvl w:val="1"/>
          <w:numId w:val="1"/>
        </w:numPr>
        <w:spacing w:line="360" w:lineRule="auto"/>
        <w:jc w:val="both"/>
        <w:rPr>
          <w:rFonts w:cstheme="minorHAnsi"/>
        </w:rPr>
      </w:pPr>
      <w:r w:rsidRPr="00F925CD">
        <w:rPr>
          <w:rFonts w:cstheme="minorHAnsi"/>
        </w:rPr>
        <w:t>The selected bidder wil</w:t>
      </w:r>
      <w:r w:rsidR="00E41477" w:rsidRPr="00F925CD">
        <w:rPr>
          <w:rFonts w:cstheme="minorHAnsi"/>
        </w:rPr>
        <w:t xml:space="preserve">l be responsible for the supply </w:t>
      </w:r>
      <w:r w:rsidR="00A92C9B" w:rsidRPr="00F925CD">
        <w:rPr>
          <w:rFonts w:cstheme="minorHAnsi"/>
        </w:rPr>
        <w:t>of</w:t>
      </w:r>
      <w:r w:rsidRPr="00F925CD">
        <w:rPr>
          <w:rFonts w:cstheme="minorHAnsi"/>
        </w:rPr>
        <w:t xml:space="preserve"> </w:t>
      </w:r>
      <w:r w:rsidR="006D67F8" w:rsidRPr="00F925CD">
        <w:rPr>
          <w:rFonts w:cstheme="minorHAnsi"/>
        </w:rPr>
        <w:t xml:space="preserve">all </w:t>
      </w:r>
      <w:r w:rsidR="00FA6F6B" w:rsidRPr="00F925CD">
        <w:rPr>
          <w:rFonts w:cstheme="minorHAnsi"/>
        </w:rPr>
        <w:t>items</w:t>
      </w:r>
      <w:r w:rsidR="00B24A52" w:rsidRPr="00F925CD">
        <w:rPr>
          <w:rFonts w:cstheme="minorHAnsi"/>
        </w:rPr>
        <w:t xml:space="preserve"> given in BOQ</w:t>
      </w:r>
      <w:r w:rsidRPr="00F925CD">
        <w:rPr>
          <w:rFonts w:cstheme="minorHAnsi"/>
        </w:rPr>
        <w:t>.</w:t>
      </w:r>
    </w:p>
    <w:p w:rsidR="00580A84" w:rsidRPr="00F925CD" w:rsidRDefault="00580A84" w:rsidP="00120A8E">
      <w:pPr>
        <w:pStyle w:val="ListParagraph"/>
        <w:numPr>
          <w:ilvl w:val="1"/>
          <w:numId w:val="1"/>
        </w:numPr>
        <w:spacing w:line="360" w:lineRule="auto"/>
        <w:jc w:val="both"/>
        <w:rPr>
          <w:rFonts w:cstheme="minorHAnsi"/>
        </w:rPr>
      </w:pPr>
      <w:r w:rsidRPr="00F925CD">
        <w:rPr>
          <w:rFonts w:cstheme="minorHAnsi"/>
        </w:rPr>
        <w:t xml:space="preserve">Selected bidder must ensure that the supplied </w:t>
      </w:r>
      <w:r w:rsidR="00E41477" w:rsidRPr="00F925CD">
        <w:rPr>
          <w:rFonts w:cstheme="minorHAnsi"/>
        </w:rPr>
        <w:t>items are</w:t>
      </w:r>
      <w:r w:rsidRPr="00F925CD">
        <w:rPr>
          <w:rFonts w:cstheme="minorHAnsi"/>
        </w:rPr>
        <w:t xml:space="preserve"> fully operational and performs properly.</w:t>
      </w:r>
    </w:p>
    <w:p w:rsidR="006806B5" w:rsidRPr="00F925CD" w:rsidRDefault="006806B5" w:rsidP="00120A8E">
      <w:pPr>
        <w:pStyle w:val="ListParagraph"/>
        <w:numPr>
          <w:ilvl w:val="1"/>
          <w:numId w:val="1"/>
        </w:numPr>
        <w:spacing w:line="360" w:lineRule="auto"/>
        <w:rPr>
          <w:rFonts w:cstheme="minorHAnsi"/>
        </w:rPr>
      </w:pPr>
      <w:r w:rsidRPr="00F925CD">
        <w:rPr>
          <w:rFonts w:cstheme="minorHAnsi"/>
        </w:rPr>
        <w:t xml:space="preserve">At the time of </w:t>
      </w:r>
      <w:r w:rsidR="00FA6F6B" w:rsidRPr="00F925CD">
        <w:rPr>
          <w:rFonts w:cstheme="minorHAnsi"/>
        </w:rPr>
        <w:t>supply</w:t>
      </w:r>
      <w:r w:rsidRPr="00F925CD">
        <w:rPr>
          <w:rFonts w:cstheme="minorHAnsi"/>
        </w:rPr>
        <w:t xml:space="preserve">, Selected Bidder must provide documentation of </w:t>
      </w:r>
      <w:r w:rsidR="00FA6F6B" w:rsidRPr="00F925CD">
        <w:rPr>
          <w:rFonts w:cstheme="minorHAnsi"/>
        </w:rPr>
        <w:t xml:space="preserve">items </w:t>
      </w:r>
      <w:r w:rsidRPr="00F925CD">
        <w:rPr>
          <w:rFonts w:cstheme="minorHAnsi"/>
        </w:rPr>
        <w:t>etc.</w:t>
      </w:r>
    </w:p>
    <w:p w:rsidR="00580A84" w:rsidRPr="00F925CD" w:rsidRDefault="00580A84" w:rsidP="00120A8E">
      <w:pPr>
        <w:pStyle w:val="ListParagraph"/>
        <w:numPr>
          <w:ilvl w:val="0"/>
          <w:numId w:val="1"/>
        </w:numPr>
        <w:spacing w:line="360" w:lineRule="auto"/>
        <w:jc w:val="both"/>
        <w:rPr>
          <w:rFonts w:cstheme="minorHAnsi"/>
          <w:b/>
        </w:rPr>
      </w:pPr>
      <w:r w:rsidRPr="00F925CD">
        <w:rPr>
          <w:rFonts w:cstheme="minorHAnsi"/>
          <w:b/>
        </w:rPr>
        <w:t>Bids Requirements</w:t>
      </w:r>
    </w:p>
    <w:p w:rsidR="00580A84" w:rsidRPr="00F925CD" w:rsidRDefault="00580A84" w:rsidP="00120A8E">
      <w:pPr>
        <w:pStyle w:val="ListParagraph"/>
        <w:spacing w:line="360" w:lineRule="auto"/>
        <w:jc w:val="both"/>
        <w:rPr>
          <w:rFonts w:cstheme="minorHAnsi"/>
        </w:rPr>
      </w:pPr>
      <w:r w:rsidRPr="00F925CD">
        <w:rPr>
          <w:rFonts w:cstheme="minorHAnsi"/>
        </w:rPr>
        <w:t>The objective of bids requirements is to provide bidders with the information to submit their bid in response of RFP. For all categories, bidders must follow requirements for their proposals/bids:</w:t>
      </w:r>
    </w:p>
    <w:p w:rsidR="00580A84" w:rsidRPr="00F925CD" w:rsidRDefault="00580A84" w:rsidP="00120A8E">
      <w:pPr>
        <w:pStyle w:val="ListParagraph"/>
        <w:numPr>
          <w:ilvl w:val="1"/>
          <w:numId w:val="1"/>
        </w:numPr>
        <w:spacing w:line="360" w:lineRule="auto"/>
        <w:jc w:val="both"/>
        <w:rPr>
          <w:rFonts w:cstheme="minorHAnsi"/>
          <w:b/>
        </w:rPr>
      </w:pPr>
      <w:r w:rsidRPr="00F925CD">
        <w:rPr>
          <w:rFonts w:cstheme="minorHAnsi"/>
          <w:b/>
        </w:rPr>
        <w:t>For this tender PPRA’S Para 36(</w:t>
      </w:r>
      <w:r w:rsidR="00083123" w:rsidRPr="00F925CD">
        <w:rPr>
          <w:rFonts w:cstheme="minorHAnsi"/>
          <w:b/>
        </w:rPr>
        <w:t>b</w:t>
      </w:r>
      <w:r w:rsidRPr="00F925CD">
        <w:rPr>
          <w:rFonts w:cstheme="minorHAnsi"/>
          <w:b/>
        </w:rPr>
        <w:t xml:space="preserve">) “one stage, </w:t>
      </w:r>
      <w:r w:rsidR="00083123" w:rsidRPr="00F925CD">
        <w:rPr>
          <w:rFonts w:cstheme="minorHAnsi"/>
          <w:b/>
        </w:rPr>
        <w:t>two</w:t>
      </w:r>
      <w:r w:rsidRPr="00F925CD">
        <w:rPr>
          <w:rFonts w:cstheme="minorHAnsi"/>
          <w:b/>
        </w:rPr>
        <w:t xml:space="preserve"> envelop bidding procedure” for open competitive bidding shall be adopted.</w:t>
      </w:r>
    </w:p>
    <w:p w:rsidR="003B39D8" w:rsidRPr="00F925CD" w:rsidRDefault="00E41477" w:rsidP="00120A8E">
      <w:pPr>
        <w:pStyle w:val="ListParagraph"/>
        <w:numPr>
          <w:ilvl w:val="1"/>
          <w:numId w:val="1"/>
        </w:numPr>
        <w:spacing w:line="360" w:lineRule="auto"/>
        <w:rPr>
          <w:rFonts w:cstheme="minorHAnsi"/>
        </w:rPr>
      </w:pPr>
      <w:r w:rsidRPr="00F925CD">
        <w:rPr>
          <w:rFonts w:cstheme="minorHAnsi"/>
        </w:rPr>
        <w:t>Bids shall comprise of single envelope containing two separate envelops i.e. Technical and Financial Proposal and clearly marked Technical and Financial proposals.</w:t>
      </w:r>
    </w:p>
    <w:p w:rsidR="00580A84" w:rsidRPr="00F925CD" w:rsidRDefault="00580A84" w:rsidP="00120A8E">
      <w:pPr>
        <w:pStyle w:val="ListParagraph"/>
        <w:numPr>
          <w:ilvl w:val="1"/>
          <w:numId w:val="1"/>
        </w:numPr>
        <w:spacing w:line="360" w:lineRule="auto"/>
        <w:jc w:val="both"/>
        <w:rPr>
          <w:rFonts w:cstheme="minorHAnsi"/>
        </w:rPr>
      </w:pPr>
      <w:r w:rsidRPr="00F925CD">
        <w:rPr>
          <w:rFonts w:cstheme="minorHAnsi"/>
        </w:rPr>
        <w:t>The selected bidder shall be responsible for one year services without any extra cost or hidden charges for all the equipment provided.</w:t>
      </w:r>
    </w:p>
    <w:p w:rsidR="003D5943" w:rsidRPr="00F925CD" w:rsidRDefault="003D5943" w:rsidP="00120A8E">
      <w:pPr>
        <w:pStyle w:val="ListParagraph"/>
        <w:numPr>
          <w:ilvl w:val="1"/>
          <w:numId w:val="1"/>
        </w:numPr>
        <w:spacing w:line="360" w:lineRule="auto"/>
        <w:rPr>
          <w:rFonts w:cstheme="minorHAnsi"/>
        </w:rPr>
      </w:pPr>
      <w:r w:rsidRPr="00F925CD">
        <w:rPr>
          <w:rFonts w:cstheme="minorHAnsi"/>
        </w:rPr>
        <w:t>A bidder may quote for single or multiple items; however each item will be treated separately and independently.</w:t>
      </w:r>
    </w:p>
    <w:p w:rsidR="003D5943" w:rsidRPr="00F925CD" w:rsidRDefault="003403FF" w:rsidP="00120A8E">
      <w:pPr>
        <w:pStyle w:val="ListParagraph"/>
        <w:numPr>
          <w:ilvl w:val="1"/>
          <w:numId w:val="1"/>
        </w:numPr>
        <w:spacing w:line="360" w:lineRule="auto"/>
        <w:jc w:val="both"/>
        <w:rPr>
          <w:rFonts w:cstheme="minorHAnsi"/>
        </w:rPr>
      </w:pPr>
      <w:r w:rsidRPr="00F925CD">
        <w:rPr>
          <w:rFonts w:cstheme="minorHAnsi"/>
        </w:rPr>
        <w:t>Technical proposals shall contain Company profile, Authorization &amp; relationship with principal firms, Location of branch offices, Company experience in related field, Technical staff details, Project Completed, major Client list, Technical specifications (brochures, etc</w:t>
      </w:r>
      <w:r w:rsidR="009044B5" w:rsidRPr="00F925CD">
        <w:rPr>
          <w:rFonts w:cstheme="minorHAnsi"/>
        </w:rPr>
        <w:t>.</w:t>
      </w:r>
      <w:r w:rsidRPr="00F925CD">
        <w:rPr>
          <w:rFonts w:cstheme="minorHAnsi"/>
        </w:rPr>
        <w:t>) of quoted hardware, equipment &amp; material with their make and  Contact addresses with details for their technical persons.</w:t>
      </w:r>
    </w:p>
    <w:p w:rsidR="00580A84" w:rsidRPr="00F925CD" w:rsidRDefault="00580A84" w:rsidP="00120A8E">
      <w:pPr>
        <w:pStyle w:val="ListParagraph"/>
        <w:numPr>
          <w:ilvl w:val="0"/>
          <w:numId w:val="1"/>
        </w:numPr>
        <w:spacing w:line="360" w:lineRule="auto"/>
        <w:jc w:val="both"/>
        <w:rPr>
          <w:rFonts w:cstheme="minorHAnsi"/>
          <w:b/>
        </w:rPr>
      </w:pPr>
      <w:r w:rsidRPr="00F925CD">
        <w:rPr>
          <w:rFonts w:cstheme="minorHAnsi"/>
          <w:b/>
        </w:rPr>
        <w:t>Selection procedure</w:t>
      </w:r>
    </w:p>
    <w:p w:rsidR="00083123" w:rsidRPr="00F925CD" w:rsidRDefault="00580A84" w:rsidP="00120A8E">
      <w:pPr>
        <w:pStyle w:val="ListParagraph"/>
        <w:numPr>
          <w:ilvl w:val="1"/>
          <w:numId w:val="1"/>
        </w:numPr>
        <w:spacing w:line="360" w:lineRule="auto"/>
        <w:jc w:val="both"/>
        <w:rPr>
          <w:rFonts w:cstheme="minorHAnsi"/>
        </w:rPr>
      </w:pPr>
      <w:r w:rsidRPr="00F925CD">
        <w:rPr>
          <w:rFonts w:cstheme="minorHAnsi"/>
        </w:rPr>
        <w:t>The bid found lowest with technical compliance for the quoted items matching the standard specifications will be awarded the work.</w:t>
      </w:r>
    </w:p>
    <w:p w:rsidR="00083123" w:rsidRPr="00F925CD" w:rsidRDefault="00083123" w:rsidP="00120A8E">
      <w:pPr>
        <w:pStyle w:val="ListParagraph"/>
        <w:numPr>
          <w:ilvl w:val="0"/>
          <w:numId w:val="1"/>
        </w:numPr>
        <w:spacing w:after="0" w:line="360" w:lineRule="auto"/>
        <w:jc w:val="both"/>
        <w:rPr>
          <w:rFonts w:cstheme="minorHAnsi"/>
          <w:b/>
        </w:rPr>
      </w:pPr>
      <w:r w:rsidRPr="00F925CD">
        <w:rPr>
          <w:rFonts w:cstheme="minorHAnsi"/>
          <w:b/>
        </w:rPr>
        <w:lastRenderedPageBreak/>
        <w:t xml:space="preserve">Evaluation of Proposals </w:t>
      </w:r>
    </w:p>
    <w:p w:rsidR="004A773D" w:rsidRPr="00F925CD" w:rsidRDefault="004A773D" w:rsidP="00120A8E">
      <w:pPr>
        <w:spacing w:after="0" w:line="360" w:lineRule="auto"/>
        <w:ind w:left="720"/>
        <w:jc w:val="both"/>
        <w:rPr>
          <w:rFonts w:cstheme="minorHAnsi"/>
        </w:rPr>
      </w:pPr>
      <w:r w:rsidRPr="00F925CD">
        <w:rPr>
          <w:rFonts w:cstheme="minorHAnsi"/>
        </w:rPr>
        <w:t xml:space="preserve">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bidder's Goods Data submitted with the bid. Other </w:t>
      </w:r>
      <w:r w:rsidR="00C9545C" w:rsidRPr="00F925CD">
        <w:rPr>
          <w:rFonts w:cstheme="minorHAnsi"/>
        </w:rPr>
        <w:t>technical information</w:t>
      </w:r>
      <w:r w:rsidRPr="00F925CD">
        <w:rPr>
          <w:rFonts w:cstheme="minorHAnsi"/>
        </w:rPr>
        <w:t xml:space="preserve"> submitted </w:t>
      </w:r>
      <w:r w:rsidR="00503B45" w:rsidRPr="00F925CD">
        <w:rPr>
          <w:rFonts w:cstheme="minorHAnsi"/>
        </w:rPr>
        <w:t>by</w:t>
      </w:r>
      <w:r w:rsidRPr="00F925CD">
        <w:rPr>
          <w:rFonts w:cstheme="minorHAnsi"/>
        </w:rPr>
        <w:t xml:space="preserve"> the </w:t>
      </w:r>
      <w:r w:rsidR="00C9545C" w:rsidRPr="00F925CD">
        <w:rPr>
          <w:rFonts w:cstheme="minorHAnsi"/>
        </w:rPr>
        <w:t>bidder (</w:t>
      </w:r>
      <w:r w:rsidR="00062A45" w:rsidRPr="00F925CD">
        <w:rPr>
          <w:rFonts w:cstheme="minorHAnsi"/>
        </w:rPr>
        <w:t>Para</w:t>
      </w:r>
      <w:r w:rsidR="00710A55" w:rsidRPr="00F925CD">
        <w:rPr>
          <w:rFonts w:cstheme="minorHAnsi"/>
        </w:rPr>
        <w:t xml:space="preserve"> 3.5) </w:t>
      </w:r>
      <w:r w:rsidRPr="00F925CD">
        <w:rPr>
          <w:rFonts w:cstheme="minorHAnsi"/>
        </w:rPr>
        <w:t>will also be reviewed</w:t>
      </w:r>
      <w:r w:rsidR="00503B45" w:rsidRPr="00F925CD">
        <w:rPr>
          <w:rFonts w:cstheme="minorHAnsi"/>
        </w:rPr>
        <w:t xml:space="preserve"> for acceptance </w:t>
      </w:r>
      <w:r w:rsidR="00C9545C" w:rsidRPr="00F925CD">
        <w:rPr>
          <w:rFonts w:cstheme="minorHAnsi"/>
        </w:rPr>
        <w:t>i.e.</w:t>
      </w:r>
      <w:r w:rsidR="00503B45" w:rsidRPr="00F925CD">
        <w:rPr>
          <w:rFonts w:cstheme="minorHAnsi"/>
        </w:rPr>
        <w:t xml:space="preserve"> relevant experience &amp; expertise in each quoted item</w:t>
      </w:r>
      <w:r w:rsidR="00710A55" w:rsidRPr="00F925CD">
        <w:rPr>
          <w:rFonts w:cstheme="minorHAnsi"/>
        </w:rPr>
        <w:t xml:space="preserve"> etc.</w:t>
      </w:r>
    </w:p>
    <w:p w:rsidR="00275966" w:rsidRPr="00F925CD" w:rsidRDefault="00275966" w:rsidP="00120A8E">
      <w:pPr>
        <w:pStyle w:val="ListParagraph"/>
        <w:numPr>
          <w:ilvl w:val="0"/>
          <w:numId w:val="1"/>
        </w:numPr>
        <w:spacing w:after="0" w:line="360" w:lineRule="auto"/>
        <w:jc w:val="both"/>
        <w:rPr>
          <w:rFonts w:cstheme="minorHAnsi"/>
          <w:b/>
        </w:rPr>
      </w:pPr>
      <w:r w:rsidRPr="00F925CD">
        <w:rPr>
          <w:rFonts w:cstheme="minorHAnsi"/>
          <w:b/>
        </w:rPr>
        <w:t xml:space="preserve">Meet or exceed specifications </w:t>
      </w:r>
    </w:p>
    <w:p w:rsidR="00275966" w:rsidRPr="00F925CD" w:rsidRDefault="00275966" w:rsidP="00120A8E">
      <w:pPr>
        <w:spacing w:after="0" w:line="360" w:lineRule="auto"/>
        <w:ind w:left="720"/>
        <w:jc w:val="both"/>
        <w:rPr>
          <w:rFonts w:cstheme="minorHAnsi"/>
        </w:rPr>
      </w:pPr>
      <w:r w:rsidRPr="00F925CD">
        <w:rPr>
          <w:rFonts w:cstheme="minorHAnsi"/>
        </w:rPr>
        <w:t xml:space="preserve">The specifications provided in this RFP are the minimum requirements of KIU. The vendors must meet or may exceed these specifications to meet the actual requirements of this Project and its successful practical implementation. But in such a case additionally proposed or altered specifications should clearly be highlighted to enable KIU to clearly identify modified specifications.     </w:t>
      </w:r>
    </w:p>
    <w:p w:rsidR="00580A84" w:rsidRPr="00F925CD" w:rsidRDefault="00580A84" w:rsidP="00120A8E">
      <w:pPr>
        <w:pStyle w:val="ListParagraph"/>
        <w:numPr>
          <w:ilvl w:val="0"/>
          <w:numId w:val="1"/>
        </w:numPr>
        <w:spacing w:after="0" w:line="360" w:lineRule="auto"/>
        <w:jc w:val="both"/>
        <w:rPr>
          <w:rFonts w:cstheme="minorHAnsi"/>
          <w:b/>
        </w:rPr>
      </w:pPr>
      <w:r w:rsidRPr="00F925CD">
        <w:rPr>
          <w:rFonts w:cstheme="minorHAnsi"/>
          <w:b/>
        </w:rPr>
        <w:t xml:space="preserve">Minimum requirements for Service Level Agreements(SLA) </w:t>
      </w:r>
    </w:p>
    <w:p w:rsidR="00580A84" w:rsidRPr="00F925CD" w:rsidRDefault="00580A84" w:rsidP="00120A8E">
      <w:pPr>
        <w:pStyle w:val="ListParagraph"/>
        <w:spacing w:after="0" w:line="360" w:lineRule="auto"/>
        <w:jc w:val="both"/>
        <w:rPr>
          <w:rFonts w:cstheme="minorHAnsi"/>
        </w:rPr>
      </w:pPr>
      <w:r w:rsidRPr="00F925CD">
        <w:rPr>
          <w:rFonts w:cstheme="minorHAnsi"/>
        </w:rPr>
        <w:t>Following requirements for SLA applicable for this RFP:</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 xml:space="preserve">The selected Bidder shall provide warranty/services/hardware parts replacement and software support. The bidder shall ensure that all </w:t>
      </w:r>
      <w:r w:rsidR="004A7C89" w:rsidRPr="00F925CD">
        <w:rPr>
          <w:rFonts w:cstheme="minorHAnsi"/>
        </w:rPr>
        <w:t xml:space="preserve">items </w:t>
      </w:r>
      <w:r w:rsidRPr="00F925CD">
        <w:rPr>
          <w:rFonts w:cstheme="minorHAnsi"/>
        </w:rPr>
        <w:t>and its parts are new and free from any sort of defects.</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The backup of an item and any of its parts with same specifications shall be provided within 24 hours and replacement shall be provided within 72 hours.</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Any cause of delay in response and rectification of fault will lead to financial penalties to the selected bidder and details of penalties will be incorporated in SLA.</w:t>
      </w:r>
    </w:p>
    <w:p w:rsidR="00580A84" w:rsidRPr="00F925CD" w:rsidRDefault="00580A84" w:rsidP="00120A8E">
      <w:pPr>
        <w:pStyle w:val="ListParagraph"/>
        <w:numPr>
          <w:ilvl w:val="0"/>
          <w:numId w:val="1"/>
        </w:numPr>
        <w:spacing w:after="0" w:line="360" w:lineRule="auto"/>
        <w:jc w:val="both"/>
        <w:rPr>
          <w:rFonts w:cstheme="minorHAnsi"/>
          <w:b/>
        </w:rPr>
      </w:pPr>
      <w:r w:rsidRPr="00F925CD">
        <w:rPr>
          <w:rFonts w:cstheme="minorHAnsi"/>
          <w:b/>
        </w:rPr>
        <w:t>Terms of payment</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 xml:space="preserve">Ninety percent (90%) of the contract amount will be paid after successful completion of work subject to certification of University </w:t>
      </w:r>
      <w:r w:rsidR="00EF5BC4" w:rsidRPr="00F925CD">
        <w:rPr>
          <w:rFonts w:cstheme="minorHAnsi"/>
        </w:rPr>
        <w:t>inspection</w:t>
      </w:r>
      <w:r w:rsidRPr="00F925CD">
        <w:rPr>
          <w:rFonts w:cstheme="minorHAnsi"/>
        </w:rPr>
        <w:t xml:space="preserve"> </w:t>
      </w:r>
      <w:r w:rsidR="00C9545C" w:rsidRPr="00F925CD">
        <w:rPr>
          <w:rFonts w:cstheme="minorHAnsi"/>
        </w:rPr>
        <w:t>Committee to</w:t>
      </w:r>
      <w:r w:rsidRPr="00F925CD">
        <w:rPr>
          <w:rFonts w:cstheme="minorHAnsi"/>
        </w:rPr>
        <w:t xml:space="preserve"> that effect.</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 xml:space="preserve">Ten percent (10%) of the total contract value will be retained as security/ retention money and will be released after </w:t>
      </w:r>
      <w:r w:rsidR="000F3A08" w:rsidRPr="00F925CD">
        <w:rPr>
          <w:rFonts w:cstheme="minorHAnsi"/>
        </w:rPr>
        <w:t>completion of warranty period</w:t>
      </w:r>
      <w:r w:rsidRPr="00F925CD">
        <w:rPr>
          <w:rFonts w:cstheme="minorHAnsi"/>
        </w:rPr>
        <w:t xml:space="preserve"> from the date of </w:t>
      </w:r>
      <w:r w:rsidR="003B1A9A" w:rsidRPr="00F925CD">
        <w:rPr>
          <w:rFonts w:cstheme="minorHAnsi"/>
        </w:rPr>
        <w:t>delivery</w:t>
      </w:r>
      <w:r w:rsidRPr="00F925CD">
        <w:rPr>
          <w:rFonts w:cstheme="minorHAnsi"/>
        </w:rPr>
        <w:t>.</w:t>
      </w:r>
    </w:p>
    <w:p w:rsidR="00580A84" w:rsidRPr="00F925CD" w:rsidRDefault="001E26DE" w:rsidP="00120A8E">
      <w:pPr>
        <w:pStyle w:val="ListParagraph"/>
        <w:numPr>
          <w:ilvl w:val="1"/>
          <w:numId w:val="1"/>
        </w:numPr>
        <w:spacing w:after="0" w:line="360" w:lineRule="auto"/>
        <w:jc w:val="both"/>
        <w:rPr>
          <w:rFonts w:cstheme="minorHAnsi"/>
        </w:rPr>
      </w:pPr>
      <w:r w:rsidRPr="00F925CD">
        <w:rPr>
          <w:rFonts w:cstheme="minorHAnsi"/>
        </w:rPr>
        <w:t>Taxes</w:t>
      </w:r>
      <w:r w:rsidR="00845C85" w:rsidRPr="00F925CD">
        <w:rPr>
          <w:rFonts w:cstheme="minorHAnsi"/>
        </w:rPr>
        <w:t xml:space="preserve"> </w:t>
      </w:r>
      <w:r w:rsidR="00580A84" w:rsidRPr="00F925CD">
        <w:rPr>
          <w:rFonts w:cstheme="minorHAnsi"/>
        </w:rPr>
        <w:t xml:space="preserve">will be deducted </w:t>
      </w:r>
      <w:r w:rsidRPr="00F925CD">
        <w:rPr>
          <w:rFonts w:cstheme="minorHAnsi"/>
        </w:rPr>
        <w:t xml:space="preserve">at source </w:t>
      </w:r>
      <w:r w:rsidR="00845C85" w:rsidRPr="00F925CD">
        <w:rPr>
          <w:rFonts w:cstheme="minorHAnsi"/>
        </w:rPr>
        <w:t xml:space="preserve">as per </w:t>
      </w:r>
      <w:r w:rsidRPr="00F925CD">
        <w:rPr>
          <w:rFonts w:cstheme="minorHAnsi"/>
        </w:rPr>
        <w:t xml:space="preserve">rules if </w:t>
      </w:r>
      <w:r w:rsidR="00845C85" w:rsidRPr="00F925CD">
        <w:rPr>
          <w:rFonts w:cstheme="minorHAnsi"/>
        </w:rPr>
        <w:t>applicable</w:t>
      </w:r>
      <w:r w:rsidR="00580A84" w:rsidRPr="00F925CD">
        <w:rPr>
          <w:rFonts w:cstheme="minorHAnsi"/>
        </w:rPr>
        <w:t>.</w:t>
      </w:r>
    </w:p>
    <w:p w:rsidR="00580A84" w:rsidRPr="00F925CD" w:rsidRDefault="00580A84" w:rsidP="00120A8E">
      <w:pPr>
        <w:pStyle w:val="ListParagraph"/>
        <w:numPr>
          <w:ilvl w:val="0"/>
          <w:numId w:val="1"/>
        </w:numPr>
        <w:spacing w:after="0" w:line="360" w:lineRule="auto"/>
        <w:jc w:val="both"/>
        <w:rPr>
          <w:rFonts w:cstheme="minorHAnsi"/>
          <w:b/>
        </w:rPr>
      </w:pPr>
      <w:r w:rsidRPr="00F925CD">
        <w:rPr>
          <w:rFonts w:cstheme="minorHAnsi"/>
          <w:b/>
        </w:rPr>
        <w:t>Liquidated Damages</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liquidated damages shall be applicable as under:</w:t>
      </w:r>
    </w:p>
    <w:p w:rsidR="00F50F04" w:rsidRPr="00F925CD" w:rsidRDefault="00F50F04" w:rsidP="00F50F04">
      <w:pPr>
        <w:pStyle w:val="ListParagraph"/>
        <w:numPr>
          <w:ilvl w:val="0"/>
          <w:numId w:val="2"/>
        </w:numPr>
        <w:spacing w:after="0" w:line="240" w:lineRule="auto"/>
        <w:jc w:val="both"/>
        <w:rPr>
          <w:rFonts w:cstheme="minorHAnsi"/>
        </w:rPr>
      </w:pPr>
      <w:r w:rsidRPr="00F925CD">
        <w:rPr>
          <w:rFonts w:cstheme="minorHAnsi"/>
        </w:rPr>
        <w:t>A penalty of 0.01% per day of contract cost can be imposed for delays in supply.</w:t>
      </w:r>
    </w:p>
    <w:p w:rsidR="00F50F04" w:rsidRPr="00F925CD" w:rsidRDefault="00F50F04" w:rsidP="00F50F04">
      <w:pPr>
        <w:pStyle w:val="ListParagraph"/>
        <w:numPr>
          <w:ilvl w:val="0"/>
          <w:numId w:val="2"/>
        </w:numPr>
        <w:spacing w:after="0" w:line="240" w:lineRule="auto"/>
        <w:jc w:val="both"/>
        <w:rPr>
          <w:rFonts w:cstheme="minorHAnsi"/>
        </w:rPr>
      </w:pPr>
      <w:r w:rsidRPr="00F925CD">
        <w:rPr>
          <w:rFonts w:cstheme="minorHAnsi"/>
        </w:rPr>
        <w:t>In case of failure in supply of items, 2% earnest money shall be forfeited and the supplier will be blacklisted as per PPRA rules</w:t>
      </w:r>
    </w:p>
    <w:p w:rsidR="005F4E8F" w:rsidRPr="00F925CD" w:rsidRDefault="005F4E8F" w:rsidP="00F50F04">
      <w:pPr>
        <w:spacing w:after="0" w:line="360" w:lineRule="auto"/>
        <w:ind w:left="1440"/>
        <w:jc w:val="both"/>
        <w:rPr>
          <w:rFonts w:cstheme="minorHAnsi"/>
        </w:rPr>
      </w:pPr>
    </w:p>
    <w:p w:rsidR="00F03C28" w:rsidRPr="00F925CD" w:rsidRDefault="00F03C28" w:rsidP="00120A8E">
      <w:pPr>
        <w:pStyle w:val="ListParagraph"/>
        <w:numPr>
          <w:ilvl w:val="0"/>
          <w:numId w:val="1"/>
        </w:numPr>
        <w:spacing w:after="0" w:line="360" w:lineRule="auto"/>
        <w:jc w:val="both"/>
        <w:rPr>
          <w:rFonts w:cstheme="minorHAnsi"/>
        </w:rPr>
      </w:pPr>
      <w:r w:rsidRPr="00F925CD">
        <w:rPr>
          <w:rFonts w:cstheme="minorHAnsi"/>
          <w:b/>
        </w:rPr>
        <w:lastRenderedPageBreak/>
        <w:t>Terms</w:t>
      </w:r>
      <w:r w:rsidR="00696B1A" w:rsidRPr="00F925CD">
        <w:rPr>
          <w:rFonts w:cstheme="minorHAnsi"/>
          <w:b/>
        </w:rPr>
        <w:t xml:space="preserve"> </w:t>
      </w:r>
      <w:r w:rsidRPr="00F925CD">
        <w:rPr>
          <w:rFonts w:cstheme="minorHAnsi"/>
          <w:b/>
        </w:rPr>
        <w:t>and Conditions of Successful bidder</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 xml:space="preserve"> The selected bidder shall provide the technical documentation as well as user’s manual for </w:t>
      </w:r>
      <w:r w:rsidR="00F03C28" w:rsidRPr="00F925CD">
        <w:rPr>
          <w:rFonts w:cstheme="minorHAnsi"/>
        </w:rPr>
        <w:t>each item</w:t>
      </w:r>
      <w:r w:rsidR="00EB2292" w:rsidRPr="00F925CD">
        <w:rPr>
          <w:rFonts w:cstheme="minorHAnsi"/>
        </w:rPr>
        <w:t xml:space="preserve"> </w:t>
      </w:r>
      <w:r w:rsidRPr="00F925CD">
        <w:rPr>
          <w:rFonts w:cstheme="minorHAnsi"/>
        </w:rPr>
        <w:t>in the form of hard copy and soft copy</w:t>
      </w:r>
      <w:r w:rsidR="00267027" w:rsidRPr="00F925CD">
        <w:rPr>
          <w:rFonts w:cstheme="minorHAnsi"/>
        </w:rPr>
        <w:t xml:space="preserve"> if required</w:t>
      </w:r>
      <w:r w:rsidRPr="00F925CD">
        <w:rPr>
          <w:rFonts w:cstheme="minorHAnsi"/>
        </w:rPr>
        <w:t>.</w:t>
      </w:r>
    </w:p>
    <w:p w:rsidR="008C3AF1" w:rsidRPr="00F925CD" w:rsidRDefault="008C3AF1" w:rsidP="008C3AF1">
      <w:pPr>
        <w:pStyle w:val="ListParagraph"/>
        <w:numPr>
          <w:ilvl w:val="1"/>
          <w:numId w:val="1"/>
        </w:numPr>
        <w:spacing w:after="0" w:line="360" w:lineRule="auto"/>
        <w:jc w:val="both"/>
        <w:rPr>
          <w:rFonts w:cstheme="minorHAnsi"/>
          <w:b/>
        </w:rPr>
      </w:pPr>
      <w:r w:rsidRPr="00F925CD">
        <w:rPr>
          <w:rFonts w:cstheme="minorHAnsi"/>
          <w:b/>
        </w:rPr>
        <w:t>The earnest money 2% of the successful bidder shall be deposited in security deposit account of KIU after supply, installation, testing, commissioning and integration of equipment as mentioned in BOQ and will be adjusted in final bill of the supplier</w:t>
      </w:r>
    </w:p>
    <w:p w:rsidR="00580A84" w:rsidRPr="00F925CD" w:rsidRDefault="006E3316" w:rsidP="00120A8E">
      <w:pPr>
        <w:pStyle w:val="ListParagraph"/>
        <w:numPr>
          <w:ilvl w:val="1"/>
          <w:numId w:val="1"/>
        </w:numPr>
        <w:spacing w:after="0" w:line="360" w:lineRule="auto"/>
        <w:jc w:val="both"/>
        <w:rPr>
          <w:rFonts w:cstheme="minorHAnsi"/>
        </w:rPr>
      </w:pPr>
      <w:r w:rsidRPr="00F925CD">
        <w:rPr>
          <w:rFonts w:cstheme="minorHAnsi"/>
        </w:rPr>
        <w:t>T</w:t>
      </w:r>
      <w:r w:rsidR="00580A84" w:rsidRPr="00F925CD">
        <w:rPr>
          <w:rFonts w:cstheme="minorHAnsi"/>
        </w:rPr>
        <w:t xml:space="preserve">he </w:t>
      </w:r>
      <w:r w:rsidR="00267027" w:rsidRPr="00F925CD">
        <w:rPr>
          <w:rFonts w:cstheme="minorHAnsi"/>
        </w:rPr>
        <w:t>items</w:t>
      </w:r>
      <w:r w:rsidR="00580A84" w:rsidRPr="00F925CD">
        <w:rPr>
          <w:rFonts w:cstheme="minorHAnsi"/>
        </w:rPr>
        <w:t xml:space="preserve"> required for work completion other than explicitly mentioned in the BOQ of this RFP will be the responsibility of the successful bidder.</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 xml:space="preserve">Successful bidder is bound to deliver </w:t>
      </w:r>
      <w:r w:rsidR="006E3316" w:rsidRPr="00F925CD">
        <w:rPr>
          <w:rFonts w:cstheme="minorHAnsi"/>
        </w:rPr>
        <w:t>the item</w:t>
      </w:r>
      <w:r w:rsidR="00267027" w:rsidRPr="00F925CD">
        <w:rPr>
          <w:rFonts w:cstheme="minorHAnsi"/>
        </w:rPr>
        <w:t>s</w:t>
      </w:r>
      <w:r w:rsidRPr="00F925CD">
        <w:rPr>
          <w:rFonts w:cstheme="minorHAnsi"/>
        </w:rPr>
        <w:t xml:space="preserve"> of BOQ at</w:t>
      </w:r>
      <w:r w:rsidR="0052586C" w:rsidRPr="00F925CD">
        <w:rPr>
          <w:rFonts w:cstheme="minorHAnsi"/>
        </w:rPr>
        <w:t xml:space="preserve"> </w:t>
      </w:r>
      <w:r w:rsidRPr="00F925CD">
        <w:rPr>
          <w:rFonts w:cstheme="minorHAnsi"/>
        </w:rPr>
        <w:t>KIU</w:t>
      </w:r>
      <w:r w:rsidR="00EB2292" w:rsidRPr="00F925CD">
        <w:rPr>
          <w:rFonts w:cstheme="minorHAnsi"/>
        </w:rPr>
        <w:t xml:space="preserve"> </w:t>
      </w:r>
      <w:r w:rsidR="0047394A" w:rsidRPr="00F925CD">
        <w:rPr>
          <w:rFonts w:cstheme="minorHAnsi"/>
        </w:rPr>
        <w:t>Main Store</w:t>
      </w:r>
      <w:r w:rsidR="00FF0FF7" w:rsidRPr="00F925CD">
        <w:rPr>
          <w:rFonts w:cstheme="minorHAnsi"/>
        </w:rPr>
        <w:t>,</w:t>
      </w:r>
      <w:r w:rsidRPr="00F925CD">
        <w:rPr>
          <w:rFonts w:cstheme="minorHAnsi"/>
        </w:rPr>
        <w:t xml:space="preserve"> at his own risk and cost.</w:t>
      </w:r>
    </w:p>
    <w:p w:rsidR="009B0FAD" w:rsidRPr="00F925CD" w:rsidRDefault="009B0FAD" w:rsidP="009B0FAD">
      <w:pPr>
        <w:pStyle w:val="ListParagraph"/>
        <w:numPr>
          <w:ilvl w:val="1"/>
          <w:numId w:val="1"/>
        </w:numPr>
        <w:spacing w:after="0" w:line="360" w:lineRule="auto"/>
        <w:jc w:val="both"/>
        <w:rPr>
          <w:rFonts w:cstheme="minorHAnsi"/>
        </w:rPr>
      </w:pPr>
      <w:r w:rsidRPr="00F925CD">
        <w:rPr>
          <w:rFonts w:cstheme="minorHAnsi"/>
        </w:rPr>
        <w:t>University</w:t>
      </w:r>
      <w:r w:rsidR="0067376A" w:rsidRPr="00F925CD">
        <w:rPr>
          <w:rFonts w:cstheme="minorHAnsi"/>
        </w:rPr>
        <w:t>’s</w:t>
      </w:r>
      <w:r w:rsidR="004E20BF" w:rsidRPr="00F925CD">
        <w:rPr>
          <w:rFonts w:cstheme="minorHAnsi"/>
        </w:rPr>
        <w:t xml:space="preserve"> </w:t>
      </w:r>
      <w:r w:rsidR="0067376A" w:rsidRPr="00F925CD">
        <w:rPr>
          <w:rFonts w:cstheme="minorHAnsi"/>
        </w:rPr>
        <w:t>inspection committee will provide clearance certificate for supplied items</w:t>
      </w:r>
      <w:r w:rsidRPr="00F925CD">
        <w:rPr>
          <w:rFonts w:cstheme="minorHAnsi"/>
        </w:rPr>
        <w:t xml:space="preserve"> and reject the </w:t>
      </w:r>
      <w:r w:rsidR="00267027" w:rsidRPr="00F925CD">
        <w:rPr>
          <w:rFonts w:cstheme="minorHAnsi"/>
        </w:rPr>
        <w:t>item</w:t>
      </w:r>
      <w:r w:rsidRPr="00F925CD">
        <w:rPr>
          <w:rFonts w:cstheme="minorHAnsi"/>
        </w:rPr>
        <w:t xml:space="preserve">, if not found according to the </w:t>
      </w:r>
      <w:r w:rsidR="0067376A" w:rsidRPr="00F925CD">
        <w:rPr>
          <w:rFonts w:cstheme="minorHAnsi"/>
        </w:rPr>
        <w:t>accepted</w:t>
      </w:r>
      <w:r w:rsidRPr="00F925CD">
        <w:rPr>
          <w:rFonts w:cstheme="minorHAnsi"/>
        </w:rPr>
        <w:t xml:space="preserve"> specifications.</w:t>
      </w:r>
    </w:p>
    <w:p w:rsidR="00127980" w:rsidRPr="00F925CD" w:rsidRDefault="009B0FAD" w:rsidP="00120A8E">
      <w:pPr>
        <w:pStyle w:val="ListParagraph"/>
        <w:numPr>
          <w:ilvl w:val="1"/>
          <w:numId w:val="1"/>
        </w:numPr>
        <w:spacing w:after="0" w:line="360" w:lineRule="auto"/>
        <w:jc w:val="both"/>
        <w:rPr>
          <w:rFonts w:cstheme="minorHAnsi"/>
        </w:rPr>
      </w:pPr>
      <w:r w:rsidRPr="00F925CD">
        <w:rPr>
          <w:rFonts w:cstheme="minorHAnsi"/>
        </w:rPr>
        <w:t>The University reserves the right to claim compensation for the losses caused by delay in the delivery of equipment.</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Additional terms and conditions may be added to the work order/ agreements by KIU.</w:t>
      </w:r>
    </w:p>
    <w:p w:rsidR="00580A84" w:rsidRPr="00F925CD" w:rsidRDefault="00580A84" w:rsidP="00D76FB8">
      <w:pPr>
        <w:pStyle w:val="ListParagraph"/>
        <w:numPr>
          <w:ilvl w:val="1"/>
          <w:numId w:val="1"/>
        </w:numPr>
        <w:spacing w:after="0" w:line="360" w:lineRule="auto"/>
        <w:jc w:val="both"/>
        <w:rPr>
          <w:rFonts w:cstheme="minorHAnsi"/>
        </w:rPr>
      </w:pPr>
      <w:r w:rsidRPr="00F925CD">
        <w:rPr>
          <w:rFonts w:cstheme="minorHAnsi"/>
        </w:rPr>
        <w:t>The successful bidder</w:t>
      </w:r>
      <w:r w:rsidR="00267027" w:rsidRPr="00F925CD">
        <w:rPr>
          <w:rFonts w:cstheme="minorHAnsi"/>
        </w:rPr>
        <w:t xml:space="preserve"> </w:t>
      </w:r>
      <w:r w:rsidR="00F064F6" w:rsidRPr="00F925CD">
        <w:rPr>
          <w:rFonts w:cstheme="minorHAnsi"/>
        </w:rPr>
        <w:t>will be</w:t>
      </w:r>
      <w:r w:rsidRPr="00F925CD">
        <w:rPr>
          <w:rFonts w:cstheme="minorHAnsi"/>
        </w:rPr>
        <w:t xml:space="preserve"> responsible to provide onsite training for KIU staff.</w:t>
      </w:r>
    </w:p>
    <w:p w:rsidR="00580A84" w:rsidRPr="00F925CD" w:rsidRDefault="00580A84" w:rsidP="00120A8E">
      <w:pPr>
        <w:pStyle w:val="ListParagraph"/>
        <w:numPr>
          <w:ilvl w:val="0"/>
          <w:numId w:val="1"/>
        </w:numPr>
        <w:spacing w:after="0" w:line="360" w:lineRule="auto"/>
        <w:jc w:val="both"/>
        <w:rPr>
          <w:rFonts w:cstheme="minorHAnsi"/>
          <w:b/>
        </w:rPr>
      </w:pPr>
      <w:r w:rsidRPr="00F925CD">
        <w:rPr>
          <w:rFonts w:cstheme="minorHAnsi"/>
          <w:b/>
        </w:rPr>
        <w:t>General terms and conditions:</w:t>
      </w:r>
    </w:p>
    <w:p w:rsidR="00580A84" w:rsidRPr="00F925CD" w:rsidRDefault="00580A84" w:rsidP="00120A8E">
      <w:pPr>
        <w:spacing w:after="0" w:line="360" w:lineRule="auto"/>
        <w:ind w:firstLine="720"/>
        <w:jc w:val="both"/>
        <w:rPr>
          <w:rFonts w:cstheme="minorHAnsi"/>
        </w:rPr>
      </w:pPr>
      <w:r w:rsidRPr="00F925CD">
        <w:rPr>
          <w:rFonts w:cstheme="minorHAnsi"/>
        </w:rPr>
        <w:t>The following General terms and conditions apply to all categories of this RFP:</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A bank draft</w:t>
      </w:r>
      <w:r w:rsidR="008C6061" w:rsidRPr="00F925CD">
        <w:rPr>
          <w:rFonts w:cstheme="minorHAnsi"/>
        </w:rPr>
        <w:t>/pay order</w:t>
      </w:r>
      <w:r w:rsidRPr="00F925CD">
        <w:rPr>
          <w:rFonts w:cstheme="minorHAnsi"/>
        </w:rPr>
        <w:t xml:space="preserve"> equal to 2% of the total bid value from any scheduled bank in favor of Karakoram International University should accompany the tender as earnest money. The tender without earnest money </w:t>
      </w:r>
      <w:r w:rsidR="00EB6349" w:rsidRPr="00F925CD">
        <w:rPr>
          <w:rFonts w:cstheme="minorHAnsi"/>
        </w:rPr>
        <w:t xml:space="preserve">or less than 2% of bid value </w:t>
      </w:r>
      <w:r w:rsidRPr="00F925CD">
        <w:rPr>
          <w:rFonts w:cstheme="minorHAnsi"/>
        </w:rPr>
        <w:t xml:space="preserve">will be considered as void tender and is liable to be rejected. </w:t>
      </w:r>
    </w:p>
    <w:p w:rsidR="008C6061" w:rsidRPr="00F925CD" w:rsidRDefault="0042046E" w:rsidP="00120A8E">
      <w:pPr>
        <w:pStyle w:val="ListParagraph"/>
        <w:numPr>
          <w:ilvl w:val="1"/>
          <w:numId w:val="1"/>
        </w:numPr>
        <w:spacing w:after="0" w:line="360" w:lineRule="auto"/>
        <w:jc w:val="both"/>
        <w:rPr>
          <w:rFonts w:cstheme="minorHAnsi"/>
        </w:rPr>
      </w:pPr>
      <w:r w:rsidRPr="00F925CD">
        <w:rPr>
          <w:rFonts w:cstheme="minorHAnsi"/>
        </w:rPr>
        <w:t xml:space="preserve">The earnest money in shape of </w:t>
      </w:r>
      <w:proofErr w:type="spellStart"/>
      <w:r w:rsidRPr="00F925CD">
        <w:rPr>
          <w:rFonts w:cstheme="minorHAnsi"/>
        </w:rPr>
        <w:t>cheque</w:t>
      </w:r>
      <w:proofErr w:type="spellEnd"/>
      <w:r w:rsidRPr="00F925CD">
        <w:rPr>
          <w:rFonts w:cstheme="minorHAnsi"/>
        </w:rPr>
        <w:t xml:space="preserve"> will not be accepted and bid will be cancelled. </w:t>
      </w:r>
    </w:p>
    <w:p w:rsidR="00580A84" w:rsidRPr="00F925CD" w:rsidRDefault="00580A84" w:rsidP="00120A8E">
      <w:pPr>
        <w:pStyle w:val="ListParagraph"/>
        <w:numPr>
          <w:ilvl w:val="1"/>
          <w:numId w:val="1"/>
        </w:numPr>
        <w:spacing w:after="0" w:line="360" w:lineRule="auto"/>
        <w:jc w:val="both"/>
        <w:rPr>
          <w:rFonts w:cstheme="minorHAnsi"/>
          <w:b/>
          <w:u w:val="single"/>
        </w:rPr>
      </w:pPr>
      <w:r w:rsidRPr="00F925CD">
        <w:rPr>
          <w:rFonts w:cstheme="minorHAnsi"/>
        </w:rPr>
        <w:t xml:space="preserve">Sealed </w:t>
      </w:r>
      <w:r w:rsidR="005E65FE" w:rsidRPr="00F925CD">
        <w:rPr>
          <w:rFonts w:cstheme="minorHAnsi"/>
        </w:rPr>
        <w:t xml:space="preserve">Technical </w:t>
      </w:r>
      <w:r w:rsidRPr="00F925CD">
        <w:rPr>
          <w:rFonts w:cstheme="minorHAnsi"/>
        </w:rPr>
        <w:t xml:space="preserve">bids supported with technical catalogs will be opened on </w:t>
      </w:r>
      <w:r w:rsidR="001819FC">
        <w:rPr>
          <w:rFonts w:cstheme="minorHAnsi"/>
          <w:b/>
          <w:u w:val="single"/>
        </w:rPr>
        <w:t>July</w:t>
      </w:r>
      <w:r w:rsidR="00C9545C" w:rsidRPr="00F925CD">
        <w:rPr>
          <w:rFonts w:cstheme="minorHAnsi"/>
          <w:b/>
          <w:u w:val="single"/>
        </w:rPr>
        <w:t xml:space="preserve"> </w:t>
      </w:r>
      <w:r w:rsidR="007F3F36">
        <w:rPr>
          <w:rFonts w:cstheme="minorHAnsi"/>
          <w:b/>
          <w:u w:val="single"/>
        </w:rPr>
        <w:t>7</w:t>
      </w:r>
      <w:r w:rsidR="00EF5BA1" w:rsidRPr="00F925CD">
        <w:rPr>
          <w:rFonts w:cstheme="minorHAnsi"/>
          <w:b/>
          <w:u w:val="single"/>
        </w:rPr>
        <w:t>, 20</w:t>
      </w:r>
      <w:r w:rsidR="007F3F36">
        <w:rPr>
          <w:rFonts w:cstheme="minorHAnsi"/>
          <w:b/>
          <w:u w:val="single"/>
        </w:rPr>
        <w:t>20</w:t>
      </w:r>
      <w:r w:rsidR="00F03C28" w:rsidRPr="00F925CD">
        <w:rPr>
          <w:rFonts w:cstheme="minorHAnsi"/>
          <w:b/>
          <w:u w:val="single"/>
        </w:rPr>
        <w:t xml:space="preserve"> at </w:t>
      </w:r>
      <w:r w:rsidR="00680A43" w:rsidRPr="00F925CD">
        <w:rPr>
          <w:rFonts w:cstheme="minorHAnsi"/>
          <w:b/>
          <w:u w:val="single"/>
        </w:rPr>
        <w:t>1</w:t>
      </w:r>
      <w:r w:rsidR="00062A45" w:rsidRPr="00F925CD">
        <w:rPr>
          <w:rFonts w:cstheme="minorHAnsi"/>
          <w:b/>
          <w:u w:val="single"/>
        </w:rPr>
        <w:t>1</w:t>
      </w:r>
      <w:r w:rsidR="0042046E" w:rsidRPr="00F925CD">
        <w:rPr>
          <w:rFonts w:cstheme="minorHAnsi"/>
          <w:b/>
          <w:u w:val="single"/>
        </w:rPr>
        <w:t>:3</w:t>
      </w:r>
      <w:r w:rsidRPr="00F925CD">
        <w:rPr>
          <w:rFonts w:cstheme="minorHAnsi"/>
          <w:b/>
          <w:u w:val="single"/>
        </w:rPr>
        <w:t xml:space="preserve">0 </w:t>
      </w:r>
      <w:r w:rsidR="00680A43" w:rsidRPr="00F925CD">
        <w:rPr>
          <w:rFonts w:cstheme="minorHAnsi"/>
          <w:b/>
          <w:u w:val="single"/>
        </w:rPr>
        <w:t>AM</w:t>
      </w:r>
      <w:r w:rsidRPr="00F925CD">
        <w:rPr>
          <w:rFonts w:cstheme="minorHAnsi"/>
          <w:b/>
          <w:u w:val="single"/>
        </w:rPr>
        <w:t xml:space="preserve"> at University Conference</w:t>
      </w:r>
      <w:r w:rsidR="00F03C28" w:rsidRPr="00F925CD">
        <w:rPr>
          <w:rFonts w:cstheme="minorHAnsi"/>
          <w:b/>
          <w:u w:val="single"/>
        </w:rPr>
        <w:t xml:space="preserve"> Room</w:t>
      </w:r>
      <w:r w:rsidRPr="00F925CD">
        <w:rPr>
          <w:rFonts w:cstheme="minorHAnsi"/>
          <w:b/>
          <w:u w:val="single"/>
        </w:rPr>
        <w:t>.</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 xml:space="preserve">Sealed tenders should be sent via </w:t>
      </w:r>
      <w:r w:rsidR="00F03C28" w:rsidRPr="00F925CD">
        <w:rPr>
          <w:rFonts w:cstheme="minorHAnsi"/>
        </w:rPr>
        <w:t>courier services</w:t>
      </w:r>
      <w:r w:rsidRPr="00F925CD">
        <w:rPr>
          <w:rFonts w:cstheme="minorHAnsi"/>
        </w:rPr>
        <w:t xml:space="preserve"> to the </w:t>
      </w:r>
      <w:r w:rsidR="008D2C66" w:rsidRPr="00F925CD">
        <w:rPr>
          <w:rFonts w:cstheme="minorHAnsi"/>
        </w:rPr>
        <w:t>D</w:t>
      </w:r>
      <w:r w:rsidR="00FF0FF7" w:rsidRPr="00F925CD">
        <w:rPr>
          <w:rFonts w:cstheme="minorHAnsi"/>
        </w:rPr>
        <w:t>eput</w:t>
      </w:r>
      <w:r w:rsidR="008D2C66" w:rsidRPr="00F925CD">
        <w:rPr>
          <w:rFonts w:cstheme="minorHAnsi"/>
        </w:rPr>
        <w:t>y Director Purchase</w:t>
      </w:r>
      <w:r w:rsidR="00FF0FF7" w:rsidRPr="00F925CD">
        <w:rPr>
          <w:rFonts w:cstheme="minorHAnsi"/>
        </w:rPr>
        <w:t>s</w:t>
      </w:r>
      <w:r w:rsidR="008D2C66" w:rsidRPr="00F925CD">
        <w:rPr>
          <w:rFonts w:cstheme="minorHAnsi"/>
        </w:rPr>
        <w:t>,</w:t>
      </w:r>
      <w:r w:rsidRPr="00F925CD">
        <w:rPr>
          <w:rFonts w:cstheme="minorHAnsi"/>
        </w:rPr>
        <w:t xml:space="preserve"> Karakor</w:t>
      </w:r>
      <w:r w:rsidR="00F03C28" w:rsidRPr="00F925CD">
        <w:rPr>
          <w:rFonts w:cstheme="minorHAnsi"/>
        </w:rPr>
        <w:t>a</w:t>
      </w:r>
      <w:r w:rsidRPr="00F925CD">
        <w:rPr>
          <w:rFonts w:cstheme="minorHAnsi"/>
        </w:rPr>
        <w:t>m International University</w:t>
      </w:r>
      <w:r w:rsidR="00FF0FF7" w:rsidRPr="00F925CD">
        <w:rPr>
          <w:rFonts w:cstheme="minorHAnsi"/>
        </w:rPr>
        <w:t>,</w:t>
      </w:r>
      <w:r w:rsidRPr="00F925CD">
        <w:rPr>
          <w:rFonts w:cstheme="minorHAnsi"/>
        </w:rPr>
        <w:t xml:space="preserve"> which should reach in at least by </w:t>
      </w:r>
      <w:r w:rsidR="00FF0FF7" w:rsidRPr="00F925CD">
        <w:rPr>
          <w:rFonts w:cstheme="minorHAnsi"/>
        </w:rPr>
        <w:t>11</w:t>
      </w:r>
      <w:r w:rsidRPr="00F925CD">
        <w:rPr>
          <w:rFonts w:cstheme="minorHAnsi"/>
        </w:rPr>
        <w:t>:00 am in KIU. By hand tenders may not be accepted.</w:t>
      </w:r>
    </w:p>
    <w:p w:rsidR="00580A84" w:rsidRDefault="00580A84" w:rsidP="00120A8E">
      <w:pPr>
        <w:pStyle w:val="ListParagraph"/>
        <w:numPr>
          <w:ilvl w:val="1"/>
          <w:numId w:val="1"/>
        </w:numPr>
        <w:spacing w:after="0" w:line="360" w:lineRule="auto"/>
        <w:jc w:val="both"/>
        <w:rPr>
          <w:rFonts w:cstheme="minorHAnsi"/>
        </w:rPr>
      </w:pPr>
      <w:r w:rsidRPr="00F925CD">
        <w:rPr>
          <w:rFonts w:cstheme="minorHAnsi"/>
        </w:rPr>
        <w:t>Incomplete and conditional tenders will not be entertained.</w:t>
      </w:r>
    </w:p>
    <w:p w:rsidR="00807B94" w:rsidRPr="00807B94" w:rsidRDefault="0078350B" w:rsidP="00807B94">
      <w:pPr>
        <w:pStyle w:val="ListParagraph"/>
        <w:numPr>
          <w:ilvl w:val="1"/>
          <w:numId w:val="1"/>
        </w:numPr>
        <w:spacing w:after="0" w:line="360" w:lineRule="auto"/>
        <w:jc w:val="both"/>
        <w:rPr>
          <w:rFonts w:cstheme="minorHAnsi"/>
          <w:b/>
          <w:sz w:val="20"/>
          <w:szCs w:val="20"/>
        </w:rPr>
      </w:pPr>
      <w:r w:rsidRPr="00807B94">
        <w:rPr>
          <w:rFonts w:cstheme="minorHAnsi"/>
          <w:b/>
          <w:sz w:val="20"/>
          <w:szCs w:val="20"/>
        </w:rPr>
        <w:t>The bidder should be registered with UNIVERSITY; RFP will be issued to the enlisted firms with KIU.</w:t>
      </w:r>
      <w:r w:rsidR="00807B94">
        <w:rPr>
          <w:rFonts w:cstheme="minorHAnsi"/>
          <w:b/>
          <w:sz w:val="20"/>
          <w:szCs w:val="20"/>
        </w:rPr>
        <w:t xml:space="preserve"> </w:t>
      </w:r>
      <w:r w:rsidR="00807B94" w:rsidRPr="00807B94">
        <w:rPr>
          <w:rFonts w:cstheme="minorHAnsi"/>
          <w:b/>
          <w:sz w:val="21"/>
          <w:szCs w:val="21"/>
        </w:rPr>
        <w:t xml:space="preserve">The firms who have professional experience in the field of Lab Equipment and not enlisted with KIU, they may get enlistment by submitting the required document of </w:t>
      </w:r>
      <w:r w:rsidR="00990EE1" w:rsidRPr="00807B94">
        <w:rPr>
          <w:rFonts w:cstheme="minorHAnsi"/>
          <w:b/>
          <w:sz w:val="21"/>
          <w:szCs w:val="21"/>
        </w:rPr>
        <w:t>enlistment and</w:t>
      </w:r>
      <w:r w:rsidR="00807B94" w:rsidRPr="00807B94">
        <w:rPr>
          <w:rFonts w:cstheme="minorHAnsi"/>
          <w:b/>
          <w:sz w:val="21"/>
          <w:szCs w:val="21"/>
        </w:rPr>
        <w:t xml:space="preserve"> fee to KIU</w:t>
      </w:r>
      <w:r w:rsidR="00807B94">
        <w:rPr>
          <w:rFonts w:cstheme="minorHAnsi"/>
          <w:b/>
          <w:sz w:val="21"/>
          <w:szCs w:val="21"/>
        </w:rPr>
        <w:t>.</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lastRenderedPageBreak/>
        <w:t>The university reserves the rights to reject all or any of the bids as per clause 33 of the Public Procurement Rules, 2004</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Validity period of the bids shall be 90 days.</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The decision of the University shall be binding on all concerned and will in no case be challengeable at any forum or any court of law.</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Bids are liable to be rejected, if they are not in line with the terms, conditions and specifications stipulated in this RFP.</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During the examination, evaluation and comparison of bids the KIU, at its sole discretion, may ask the bidder for clarification of its bid.</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The request for clarification and response shall be in writing/email and no change in price or substance of the bid shall be sought, offered or permitted.</w:t>
      </w:r>
    </w:p>
    <w:p w:rsidR="00580A84" w:rsidRPr="00F925CD" w:rsidRDefault="00580A84" w:rsidP="00120A8E">
      <w:pPr>
        <w:pStyle w:val="ListParagraph"/>
        <w:numPr>
          <w:ilvl w:val="1"/>
          <w:numId w:val="1"/>
        </w:numPr>
        <w:spacing w:after="0" w:line="360" w:lineRule="auto"/>
        <w:jc w:val="both"/>
        <w:rPr>
          <w:rFonts w:cstheme="minorHAnsi"/>
        </w:rPr>
      </w:pPr>
      <w:r w:rsidRPr="00F925CD">
        <w:rPr>
          <w:rFonts w:cstheme="minorHAnsi"/>
        </w:rPr>
        <w:t>Delivery time for all items is four (4) weeks to six (</w:t>
      </w:r>
      <w:r w:rsidR="005C5E3C" w:rsidRPr="00F925CD">
        <w:rPr>
          <w:rFonts w:cstheme="minorHAnsi"/>
        </w:rPr>
        <w:t>6</w:t>
      </w:r>
      <w:r w:rsidRPr="00F925CD">
        <w:rPr>
          <w:rFonts w:cstheme="minorHAnsi"/>
        </w:rPr>
        <w:t>) weeks after receipt of supply order.</w:t>
      </w:r>
    </w:p>
    <w:p w:rsidR="001D1111" w:rsidRPr="00F925CD" w:rsidRDefault="001D1111" w:rsidP="001D1111">
      <w:pPr>
        <w:pStyle w:val="ListParagraph"/>
        <w:numPr>
          <w:ilvl w:val="1"/>
          <w:numId w:val="1"/>
        </w:numPr>
        <w:spacing w:after="0" w:line="360" w:lineRule="auto"/>
        <w:jc w:val="both"/>
        <w:rPr>
          <w:rFonts w:cstheme="minorHAnsi"/>
        </w:rPr>
      </w:pPr>
      <w:r w:rsidRPr="00F925CD">
        <w:rPr>
          <w:rFonts w:cstheme="minorHAnsi"/>
        </w:rPr>
        <w:t xml:space="preserve">Delivery </w:t>
      </w:r>
      <w:proofErr w:type="spellStart"/>
      <w:r w:rsidRPr="00F925CD">
        <w:rPr>
          <w:rFonts w:cstheme="minorHAnsi"/>
        </w:rPr>
        <w:t>challan</w:t>
      </w:r>
      <w:proofErr w:type="spellEnd"/>
      <w:r w:rsidRPr="00F925CD">
        <w:rPr>
          <w:rFonts w:cstheme="minorHAnsi"/>
        </w:rPr>
        <w:t xml:space="preserve"> must be sign by Store </w:t>
      </w:r>
      <w:proofErr w:type="spellStart"/>
      <w:r w:rsidRPr="00F925CD">
        <w:rPr>
          <w:rFonts w:cstheme="minorHAnsi"/>
        </w:rPr>
        <w:t>incharge</w:t>
      </w:r>
      <w:proofErr w:type="spellEnd"/>
      <w:r w:rsidRPr="00F925CD">
        <w:rPr>
          <w:rFonts w:cstheme="minorHAnsi"/>
        </w:rPr>
        <w:t xml:space="preserve"> KIU </w:t>
      </w:r>
      <w:r w:rsidR="005C5E3C" w:rsidRPr="00F925CD">
        <w:rPr>
          <w:rFonts w:cstheme="minorHAnsi"/>
        </w:rPr>
        <w:t>Main</w:t>
      </w:r>
      <w:r w:rsidRPr="00F925CD">
        <w:rPr>
          <w:rFonts w:cstheme="minorHAnsi"/>
        </w:rPr>
        <w:t xml:space="preserve"> Campus</w:t>
      </w:r>
      <w:r w:rsidR="005C5E3C" w:rsidRPr="00F925CD">
        <w:rPr>
          <w:rFonts w:cstheme="minorHAnsi"/>
        </w:rPr>
        <w:t xml:space="preserve"> </w:t>
      </w:r>
      <w:proofErr w:type="spellStart"/>
      <w:r w:rsidR="005C5E3C" w:rsidRPr="00F925CD">
        <w:rPr>
          <w:rFonts w:cstheme="minorHAnsi"/>
        </w:rPr>
        <w:t>Gilgit</w:t>
      </w:r>
      <w:proofErr w:type="spellEnd"/>
      <w:r w:rsidRPr="00F925CD">
        <w:rPr>
          <w:rFonts w:cstheme="minorHAnsi"/>
        </w:rPr>
        <w:t xml:space="preserve"> and attach with the bill.</w:t>
      </w:r>
    </w:p>
    <w:p w:rsidR="00580A84" w:rsidRDefault="00580A84" w:rsidP="00120A8E">
      <w:pPr>
        <w:pStyle w:val="ListParagraph"/>
        <w:numPr>
          <w:ilvl w:val="1"/>
          <w:numId w:val="1"/>
        </w:numPr>
        <w:spacing w:after="0" w:line="360" w:lineRule="auto"/>
        <w:jc w:val="both"/>
        <w:rPr>
          <w:rFonts w:cstheme="minorHAnsi"/>
        </w:rPr>
      </w:pPr>
      <w:r w:rsidRPr="00F925CD">
        <w:rPr>
          <w:rFonts w:cstheme="minorHAnsi"/>
        </w:rPr>
        <w:t>Bids submitted via email or fax will not be entertained.</w:t>
      </w:r>
    </w:p>
    <w:p w:rsidR="00A74013" w:rsidRPr="001A311E" w:rsidRDefault="00A74013" w:rsidP="00A74013">
      <w:pPr>
        <w:pStyle w:val="ListParagraph"/>
        <w:numPr>
          <w:ilvl w:val="1"/>
          <w:numId w:val="1"/>
        </w:numPr>
        <w:spacing w:after="0" w:line="360" w:lineRule="auto"/>
        <w:jc w:val="both"/>
        <w:rPr>
          <w:rFonts w:cstheme="minorHAnsi"/>
          <w:sz w:val="20"/>
          <w:szCs w:val="20"/>
        </w:rPr>
      </w:pPr>
      <w:r w:rsidRPr="001A311E">
        <w:rPr>
          <w:rFonts w:cstheme="minorHAnsi"/>
          <w:sz w:val="20"/>
          <w:szCs w:val="20"/>
        </w:rPr>
        <w:t>The prospective supplier has to execute an agreement with the University that he will provide the item as per quality and quantity prescribed in the bid documents before the supply order is issued.</w:t>
      </w:r>
    </w:p>
    <w:p w:rsidR="00787115" w:rsidRDefault="00787115" w:rsidP="00787115">
      <w:pPr>
        <w:pStyle w:val="ListParagraph"/>
        <w:numPr>
          <w:ilvl w:val="1"/>
          <w:numId w:val="1"/>
        </w:numPr>
        <w:spacing w:after="0" w:line="360" w:lineRule="auto"/>
        <w:jc w:val="both"/>
        <w:rPr>
          <w:rFonts w:cstheme="minorHAnsi"/>
        </w:rPr>
      </w:pPr>
      <w:r w:rsidRPr="00F925CD">
        <w:rPr>
          <w:rFonts w:cstheme="minorHAnsi"/>
          <w:b/>
        </w:rPr>
        <w:t>Bidders have to quote only one option, Bids having more than one option will be treated as non-responsive</w:t>
      </w:r>
      <w:r w:rsidRPr="00F925CD">
        <w:rPr>
          <w:rFonts w:cstheme="minorHAnsi"/>
        </w:rPr>
        <w:t>.</w:t>
      </w:r>
    </w:p>
    <w:p w:rsidR="00580A84" w:rsidRPr="00F925CD" w:rsidRDefault="00580A84" w:rsidP="00120A8E">
      <w:pPr>
        <w:pStyle w:val="ListParagraph"/>
        <w:numPr>
          <w:ilvl w:val="0"/>
          <w:numId w:val="1"/>
        </w:numPr>
        <w:spacing w:after="0" w:line="360" w:lineRule="auto"/>
        <w:jc w:val="both"/>
        <w:rPr>
          <w:rFonts w:cstheme="minorHAnsi"/>
          <w:b/>
        </w:rPr>
      </w:pPr>
      <w:r w:rsidRPr="00F925CD">
        <w:rPr>
          <w:rFonts w:cstheme="minorHAnsi"/>
          <w:b/>
        </w:rPr>
        <w:t>Clarifications:</w:t>
      </w:r>
    </w:p>
    <w:p w:rsidR="00580A84" w:rsidRPr="00F925CD" w:rsidRDefault="00580A84" w:rsidP="00120A8E">
      <w:pPr>
        <w:pStyle w:val="ListParagraph"/>
        <w:spacing w:after="0" w:line="360" w:lineRule="auto"/>
        <w:jc w:val="both"/>
        <w:rPr>
          <w:rFonts w:cstheme="minorHAnsi"/>
        </w:rPr>
      </w:pPr>
      <w:r w:rsidRPr="00F925CD">
        <w:rPr>
          <w:rFonts w:cstheme="minorHAnsi"/>
        </w:rPr>
        <w:t>Queries regarding this RFP shall be submitted in writing to:</w:t>
      </w:r>
    </w:p>
    <w:p w:rsidR="00F574BC" w:rsidRPr="00F925CD" w:rsidRDefault="00F574BC" w:rsidP="00580A84">
      <w:pPr>
        <w:pStyle w:val="ListParagraph"/>
        <w:jc w:val="both"/>
        <w:rPr>
          <w:rFonts w:cstheme="minorHAnsi"/>
        </w:rPr>
      </w:pPr>
    </w:p>
    <w:p w:rsidR="00A44DCC" w:rsidRPr="00F925CD" w:rsidRDefault="00C9545C" w:rsidP="00552A31">
      <w:pPr>
        <w:spacing w:after="0"/>
      </w:pPr>
      <w:r w:rsidRPr="00F925CD">
        <w:t xml:space="preserve">Muhammad </w:t>
      </w:r>
      <w:proofErr w:type="spellStart"/>
      <w:r w:rsidRPr="00F925CD">
        <w:t>Nazakat</w:t>
      </w:r>
      <w:proofErr w:type="spellEnd"/>
      <w:r w:rsidRPr="00F925CD">
        <w:t xml:space="preserve"> </w:t>
      </w:r>
      <w:r w:rsidRPr="00F925CD">
        <w:tab/>
      </w:r>
      <w:r w:rsidRPr="00F925CD">
        <w:tab/>
      </w:r>
      <w:r w:rsidR="00750150" w:rsidRPr="00F925CD">
        <w:tab/>
      </w:r>
      <w:r w:rsidR="00750150" w:rsidRPr="00F925CD">
        <w:tab/>
      </w:r>
      <w:r w:rsidR="00750150" w:rsidRPr="00F925CD">
        <w:tab/>
      </w:r>
      <w:r w:rsidR="00750150" w:rsidRPr="00F925CD">
        <w:tab/>
      </w:r>
      <w:r w:rsidR="000F5194" w:rsidRPr="00F925CD">
        <w:tab/>
      </w:r>
      <w:proofErr w:type="spellStart"/>
      <w:r w:rsidR="00F739D7" w:rsidRPr="00F925CD">
        <w:t>Wajid</w:t>
      </w:r>
      <w:proofErr w:type="spellEnd"/>
      <w:r w:rsidR="00F739D7" w:rsidRPr="00F925CD">
        <w:t xml:space="preserve"> </w:t>
      </w:r>
      <w:proofErr w:type="spellStart"/>
      <w:r w:rsidR="00F739D7" w:rsidRPr="00F925CD">
        <w:t>Hussain</w:t>
      </w:r>
      <w:proofErr w:type="spellEnd"/>
      <w:r w:rsidR="00580A84" w:rsidRPr="00F925CD">
        <w:tab/>
      </w:r>
      <w:r w:rsidR="00580A84" w:rsidRPr="00F925CD">
        <w:tab/>
      </w:r>
    </w:p>
    <w:p w:rsidR="00D62DEC" w:rsidRPr="00F925CD" w:rsidRDefault="00C9545C" w:rsidP="00C14605">
      <w:pPr>
        <w:pStyle w:val="NoSpacing"/>
      </w:pPr>
      <w:r w:rsidRPr="00F925CD">
        <w:t>Dy. Director Purchase</w:t>
      </w:r>
      <w:r w:rsidR="00B628FA" w:rsidRPr="00F925CD">
        <w:t>s</w:t>
      </w:r>
      <w:r w:rsidRPr="00F925CD">
        <w:tab/>
      </w:r>
      <w:r w:rsidR="00B80C4F" w:rsidRPr="00F925CD">
        <w:tab/>
      </w:r>
      <w:r w:rsidR="00750150" w:rsidRPr="00F925CD">
        <w:tab/>
      </w:r>
      <w:r w:rsidR="00750150" w:rsidRPr="00F925CD">
        <w:tab/>
      </w:r>
      <w:r w:rsidR="00750150" w:rsidRPr="00F925CD">
        <w:tab/>
      </w:r>
      <w:r w:rsidR="00750150" w:rsidRPr="00F925CD">
        <w:tab/>
      </w:r>
      <w:r w:rsidR="000F5194" w:rsidRPr="00F925CD">
        <w:tab/>
      </w:r>
      <w:r w:rsidR="00580A84" w:rsidRPr="00F925CD">
        <w:t>Director</w:t>
      </w:r>
      <w:r w:rsidR="00F739D7" w:rsidRPr="00F925CD">
        <w:t xml:space="preserve"> Finance</w:t>
      </w:r>
      <w:r w:rsidR="00D62DEC" w:rsidRPr="00F925CD">
        <w:tab/>
      </w:r>
    </w:p>
    <w:p w:rsidR="00D25747" w:rsidRPr="00F925CD" w:rsidRDefault="00580A84" w:rsidP="00C14605">
      <w:pPr>
        <w:pStyle w:val="NoSpacing"/>
      </w:pPr>
      <w:r w:rsidRPr="00F925CD">
        <w:t>05811-960010-13(ext</w:t>
      </w:r>
      <w:r w:rsidR="00F739D7" w:rsidRPr="00F925CD">
        <w:t xml:space="preserve"> </w:t>
      </w:r>
      <w:r w:rsidRPr="00F925CD">
        <w:t>231)</w:t>
      </w:r>
      <w:r w:rsidR="00C9545C" w:rsidRPr="00F925CD">
        <w:tab/>
      </w:r>
      <w:r w:rsidR="00750150" w:rsidRPr="00F925CD">
        <w:tab/>
      </w:r>
      <w:r w:rsidR="00750150" w:rsidRPr="00F925CD">
        <w:tab/>
      </w:r>
      <w:r w:rsidR="00750150" w:rsidRPr="00F925CD">
        <w:tab/>
      </w:r>
      <w:r w:rsidR="00750150" w:rsidRPr="00F925CD">
        <w:tab/>
      </w:r>
      <w:r w:rsidR="00D62DEC" w:rsidRPr="00F925CD">
        <w:tab/>
      </w:r>
      <w:r w:rsidR="00C9545C" w:rsidRPr="00F925CD">
        <w:t>05811-</w:t>
      </w:r>
      <w:r w:rsidR="00F739D7" w:rsidRPr="00F925CD">
        <w:t>960010-13(ext 107)</w:t>
      </w:r>
    </w:p>
    <w:p w:rsidR="00580A84" w:rsidRPr="00F925CD" w:rsidRDefault="0007010E" w:rsidP="00C14605">
      <w:pPr>
        <w:pStyle w:val="NoSpacing"/>
      </w:pPr>
      <w:hyperlink r:id="rId10" w:history="1"/>
      <w:hyperlink r:id="rId11" w:history="1">
        <w:r w:rsidR="00E63494" w:rsidRPr="00F925CD">
          <w:rPr>
            <w:rStyle w:val="Hyperlink"/>
            <w:rFonts w:cstheme="minorHAnsi"/>
          </w:rPr>
          <w:t>dd.purchase@kiu.edu.pk</w:t>
        </w:r>
      </w:hyperlink>
      <w:r w:rsidR="00E63494" w:rsidRPr="00F925CD">
        <w:tab/>
      </w:r>
      <w:r w:rsidR="00750150" w:rsidRPr="00F925CD">
        <w:tab/>
      </w:r>
      <w:r w:rsidR="00750150" w:rsidRPr="00F925CD">
        <w:tab/>
      </w:r>
      <w:r w:rsidR="00750150" w:rsidRPr="00F925CD">
        <w:tab/>
      </w:r>
      <w:r w:rsidR="00750150" w:rsidRPr="00F925CD">
        <w:tab/>
      </w:r>
      <w:r w:rsidR="000F5194" w:rsidRPr="00F925CD">
        <w:tab/>
      </w:r>
      <w:r w:rsidR="00E63494" w:rsidRPr="00F925CD">
        <w:t>wajid.hussain@kiu.edu.pk</w:t>
      </w:r>
      <w:r w:rsidR="00E63494" w:rsidRPr="00F925CD">
        <w:tab/>
      </w:r>
    </w:p>
    <w:p w:rsidR="00F739D7" w:rsidRPr="00F925CD" w:rsidRDefault="00750150" w:rsidP="00F574BC">
      <w:pPr>
        <w:tabs>
          <w:tab w:val="left" w:pos="1050"/>
        </w:tabs>
        <w:rPr>
          <w:rFonts w:cstheme="minorHAnsi"/>
          <w:b/>
        </w:rPr>
      </w:pPr>
      <w:r w:rsidRPr="00F925CD">
        <w:rPr>
          <w:rFonts w:cstheme="minorHAnsi"/>
        </w:rPr>
        <w:tab/>
      </w:r>
    </w:p>
    <w:p w:rsidR="00580A84" w:rsidRPr="00F925CD" w:rsidRDefault="00580A84" w:rsidP="00126FAD">
      <w:pPr>
        <w:spacing w:line="240" w:lineRule="auto"/>
        <w:jc w:val="both"/>
        <w:rPr>
          <w:rFonts w:cstheme="minorHAnsi"/>
          <w:b/>
        </w:rPr>
      </w:pPr>
      <w:proofErr w:type="gramStart"/>
      <w:r w:rsidRPr="00F925CD">
        <w:rPr>
          <w:rFonts w:cstheme="minorHAnsi"/>
          <w:b/>
        </w:rPr>
        <w:t xml:space="preserve">Certified that the </w:t>
      </w:r>
      <w:r w:rsidR="00E74F73" w:rsidRPr="00F925CD">
        <w:rPr>
          <w:rFonts w:cstheme="minorHAnsi"/>
          <w:b/>
        </w:rPr>
        <w:t>document does</w:t>
      </w:r>
      <w:r w:rsidRPr="00F925CD">
        <w:rPr>
          <w:rFonts w:cstheme="minorHAnsi"/>
          <w:b/>
        </w:rPr>
        <w:t xml:space="preserve"> not contain any thing in violation of PPRA Rules.</w:t>
      </w:r>
      <w:proofErr w:type="gramEnd"/>
    </w:p>
    <w:p w:rsidR="005315CF" w:rsidRPr="00F925CD" w:rsidRDefault="005315CF" w:rsidP="00126FAD">
      <w:pPr>
        <w:spacing w:line="240" w:lineRule="auto"/>
        <w:rPr>
          <w:rFonts w:cstheme="minorHAnsi"/>
          <w:b/>
        </w:rPr>
      </w:pPr>
      <w:r w:rsidRPr="00F925CD">
        <w:rPr>
          <w:rFonts w:cstheme="minorHAnsi"/>
          <w:b/>
        </w:rPr>
        <w:t>I have read and accept all the terms and conditions.</w:t>
      </w:r>
      <w:r w:rsidR="002F4454" w:rsidRPr="00F925CD">
        <w:rPr>
          <w:rFonts w:cstheme="minorHAnsi"/>
          <w:b/>
        </w:rPr>
        <w:t xml:space="preserve"> (</w:t>
      </w:r>
      <w:proofErr w:type="gramStart"/>
      <w:r w:rsidR="002F4454" w:rsidRPr="00F925CD">
        <w:rPr>
          <w:rFonts w:cstheme="minorHAnsi"/>
          <w:b/>
        </w:rPr>
        <w:t>to</w:t>
      </w:r>
      <w:proofErr w:type="gramEnd"/>
      <w:r w:rsidR="002F4454" w:rsidRPr="00F925CD">
        <w:rPr>
          <w:rFonts w:cstheme="minorHAnsi"/>
          <w:b/>
        </w:rPr>
        <w:t xml:space="preserve"> be filled by bidder)</w:t>
      </w:r>
    </w:p>
    <w:p w:rsidR="00990EE1" w:rsidRDefault="00990EE1" w:rsidP="00647F3A">
      <w:pPr>
        <w:spacing w:line="480" w:lineRule="auto"/>
        <w:rPr>
          <w:rFonts w:cstheme="minorHAnsi"/>
        </w:rPr>
      </w:pPr>
    </w:p>
    <w:p w:rsidR="005315CF" w:rsidRPr="00F925CD" w:rsidRDefault="00FE3C87" w:rsidP="00647F3A">
      <w:pPr>
        <w:spacing w:line="480" w:lineRule="auto"/>
        <w:rPr>
          <w:rFonts w:cstheme="minorHAnsi"/>
        </w:rPr>
      </w:pPr>
      <w:r w:rsidRPr="00F925CD">
        <w:rPr>
          <w:rFonts w:cstheme="minorHAnsi"/>
        </w:rPr>
        <w:t xml:space="preserve">Bidder </w:t>
      </w:r>
      <w:r w:rsidR="005315CF" w:rsidRPr="00F925CD">
        <w:rPr>
          <w:rFonts w:cstheme="minorHAnsi"/>
        </w:rPr>
        <w:t xml:space="preserve">Name: __________________        </w:t>
      </w:r>
      <w:r w:rsidR="005315CF" w:rsidRPr="00F925CD">
        <w:rPr>
          <w:rFonts w:cstheme="minorHAnsi"/>
        </w:rPr>
        <w:tab/>
      </w:r>
      <w:r w:rsidR="005315CF" w:rsidRPr="00F925CD">
        <w:rPr>
          <w:rFonts w:cstheme="minorHAnsi"/>
        </w:rPr>
        <w:tab/>
        <w:t xml:space="preserve">          CNIC No_______________________</w:t>
      </w:r>
    </w:p>
    <w:p w:rsidR="00696B1A" w:rsidRDefault="005315CF" w:rsidP="00126FAD">
      <w:pPr>
        <w:spacing w:line="480" w:lineRule="auto"/>
        <w:jc w:val="both"/>
        <w:rPr>
          <w:rFonts w:cstheme="minorHAnsi"/>
        </w:rPr>
      </w:pPr>
      <w:r w:rsidRPr="00F925CD">
        <w:rPr>
          <w:rFonts w:cstheme="minorHAnsi"/>
        </w:rPr>
        <w:t xml:space="preserve">Designation: ___________________           </w:t>
      </w:r>
      <w:r w:rsidRPr="00F925CD">
        <w:rPr>
          <w:rFonts w:cstheme="minorHAnsi"/>
        </w:rPr>
        <w:tab/>
      </w:r>
      <w:r w:rsidRPr="00F925CD">
        <w:rPr>
          <w:rFonts w:cstheme="minorHAnsi"/>
        </w:rPr>
        <w:tab/>
        <w:t xml:space="preserve">       Signature: _______________________</w:t>
      </w:r>
    </w:p>
    <w:p w:rsidR="00531024" w:rsidRPr="00531024" w:rsidRDefault="006C4AC5" w:rsidP="004B210C">
      <w:pPr>
        <w:spacing w:line="360" w:lineRule="auto"/>
        <w:jc w:val="both"/>
        <w:rPr>
          <w:rFonts w:cstheme="minorHAnsi"/>
          <w:sz w:val="20"/>
          <w:szCs w:val="20"/>
        </w:rPr>
      </w:pPr>
      <w:r>
        <w:rPr>
          <w:rFonts w:cstheme="minorHAnsi"/>
          <w:noProof/>
          <w:sz w:val="20"/>
          <w:szCs w:val="20"/>
        </w:rPr>
        <w:lastRenderedPageBreak/>
        <w:drawing>
          <wp:anchor distT="0" distB="0" distL="114300" distR="114300" simplePos="0" relativeHeight="251660288" behindDoc="1" locked="0" layoutInCell="1" allowOverlap="1">
            <wp:simplePos x="0" y="0"/>
            <wp:positionH relativeFrom="column">
              <wp:posOffset>2447925</wp:posOffset>
            </wp:positionH>
            <wp:positionV relativeFrom="paragraph">
              <wp:posOffset>-657225</wp:posOffset>
            </wp:positionV>
            <wp:extent cx="990600" cy="942975"/>
            <wp:effectExtent l="19050" t="0" r="0"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90600" cy="942975"/>
                    </a:xfrm>
                    <a:prstGeom prst="rect">
                      <a:avLst/>
                    </a:prstGeom>
                    <a:noFill/>
                    <a:ln w="9525">
                      <a:noFill/>
                      <a:miter lim="800000"/>
                      <a:headEnd/>
                      <a:tailEnd/>
                    </a:ln>
                  </pic:spPr>
                </pic:pic>
              </a:graphicData>
            </a:graphic>
          </wp:anchor>
        </w:drawing>
      </w:r>
    </w:p>
    <w:p w:rsidR="006C4AC5" w:rsidRDefault="006C4AC5" w:rsidP="00580A84">
      <w:pPr>
        <w:spacing w:after="0"/>
        <w:jc w:val="center"/>
        <w:rPr>
          <w:rFonts w:cstheme="minorHAnsi"/>
          <w:b/>
          <w:sz w:val="20"/>
          <w:szCs w:val="20"/>
          <w:u w:val="single"/>
        </w:rPr>
      </w:pPr>
    </w:p>
    <w:p w:rsidR="006C4AC5" w:rsidRPr="0003449D" w:rsidRDefault="006C4AC5" w:rsidP="00580A84">
      <w:pPr>
        <w:spacing w:after="0"/>
        <w:jc w:val="center"/>
        <w:rPr>
          <w:rFonts w:cstheme="minorHAnsi"/>
          <w:b/>
          <w:sz w:val="26"/>
          <w:szCs w:val="20"/>
          <w:u w:val="single"/>
        </w:rPr>
      </w:pPr>
      <w:r w:rsidRPr="0003449D">
        <w:rPr>
          <w:rFonts w:cstheme="minorHAnsi"/>
          <w:b/>
          <w:sz w:val="26"/>
          <w:szCs w:val="20"/>
          <w:u w:val="single"/>
        </w:rPr>
        <w:t>BOQ</w:t>
      </w:r>
    </w:p>
    <w:tbl>
      <w:tblPr>
        <w:tblStyle w:val="TableGrid"/>
        <w:tblW w:w="10278" w:type="dxa"/>
        <w:tblLook w:val="04A0"/>
      </w:tblPr>
      <w:tblGrid>
        <w:gridCol w:w="598"/>
        <w:gridCol w:w="1149"/>
        <w:gridCol w:w="2017"/>
        <w:gridCol w:w="5164"/>
        <w:gridCol w:w="1350"/>
      </w:tblGrid>
      <w:tr w:rsidR="00477E40" w:rsidTr="00A042CA">
        <w:tc>
          <w:tcPr>
            <w:tcW w:w="10278" w:type="dxa"/>
            <w:gridSpan w:val="5"/>
            <w:tcBorders>
              <w:top w:val="nil"/>
              <w:left w:val="nil"/>
              <w:right w:val="nil"/>
            </w:tcBorders>
          </w:tcPr>
          <w:p w:rsidR="00477E40" w:rsidRPr="0003449D" w:rsidRDefault="00477E40" w:rsidP="00C26F09">
            <w:pPr>
              <w:tabs>
                <w:tab w:val="left" w:pos="1710"/>
              </w:tabs>
              <w:jc w:val="center"/>
              <w:rPr>
                <w:b/>
                <w:sz w:val="26"/>
              </w:rPr>
            </w:pPr>
            <w:r>
              <w:rPr>
                <w:b/>
                <w:sz w:val="26"/>
              </w:rPr>
              <w:t xml:space="preserve">1.Project No.7180) HEC NRPU Project of Dr. </w:t>
            </w:r>
            <w:proofErr w:type="spellStart"/>
            <w:r>
              <w:rPr>
                <w:b/>
                <w:sz w:val="26"/>
              </w:rPr>
              <w:t>Fazal</w:t>
            </w:r>
            <w:proofErr w:type="spellEnd"/>
            <w:r>
              <w:rPr>
                <w:b/>
                <w:sz w:val="26"/>
              </w:rPr>
              <w:t xml:space="preserve"> </w:t>
            </w:r>
            <w:proofErr w:type="spellStart"/>
            <w:r>
              <w:rPr>
                <w:b/>
                <w:sz w:val="26"/>
              </w:rPr>
              <w:t>Wahab</w:t>
            </w:r>
            <w:proofErr w:type="spellEnd"/>
            <w:r>
              <w:rPr>
                <w:b/>
                <w:sz w:val="26"/>
              </w:rPr>
              <w:t xml:space="preserve"> Physics Department </w:t>
            </w:r>
          </w:p>
        </w:tc>
      </w:tr>
      <w:tr w:rsidR="00477E40" w:rsidTr="00A042CA">
        <w:tc>
          <w:tcPr>
            <w:tcW w:w="598" w:type="dxa"/>
          </w:tcPr>
          <w:p w:rsidR="00477E40" w:rsidRPr="0003449D" w:rsidRDefault="00A042CA" w:rsidP="00A042CA">
            <w:pPr>
              <w:tabs>
                <w:tab w:val="left" w:pos="1710"/>
              </w:tabs>
              <w:jc w:val="center"/>
              <w:rPr>
                <w:b/>
                <w:sz w:val="26"/>
              </w:rPr>
            </w:pPr>
            <w:r>
              <w:rPr>
                <w:b/>
                <w:sz w:val="26"/>
              </w:rPr>
              <w:t>S#</w:t>
            </w:r>
          </w:p>
        </w:tc>
        <w:tc>
          <w:tcPr>
            <w:tcW w:w="1149" w:type="dxa"/>
          </w:tcPr>
          <w:p w:rsidR="00477E40" w:rsidRPr="0003449D" w:rsidRDefault="00477E40" w:rsidP="00C32623">
            <w:pPr>
              <w:tabs>
                <w:tab w:val="left" w:pos="1710"/>
              </w:tabs>
              <w:jc w:val="center"/>
              <w:rPr>
                <w:b/>
                <w:sz w:val="26"/>
              </w:rPr>
            </w:pPr>
            <w:r w:rsidRPr="0003449D">
              <w:rPr>
                <w:b/>
                <w:sz w:val="26"/>
              </w:rPr>
              <w:t>S No</w:t>
            </w:r>
            <w:r>
              <w:rPr>
                <w:b/>
                <w:sz w:val="26"/>
              </w:rPr>
              <w:t xml:space="preserve"> of Indenter</w:t>
            </w:r>
          </w:p>
        </w:tc>
        <w:tc>
          <w:tcPr>
            <w:tcW w:w="2017" w:type="dxa"/>
          </w:tcPr>
          <w:p w:rsidR="00477E40" w:rsidRPr="0003449D" w:rsidRDefault="00477E40" w:rsidP="00C32623">
            <w:pPr>
              <w:tabs>
                <w:tab w:val="left" w:pos="1710"/>
              </w:tabs>
              <w:jc w:val="center"/>
              <w:rPr>
                <w:b/>
                <w:sz w:val="26"/>
              </w:rPr>
            </w:pPr>
            <w:r w:rsidRPr="0003449D">
              <w:rPr>
                <w:b/>
                <w:sz w:val="26"/>
              </w:rPr>
              <w:t>Description</w:t>
            </w:r>
          </w:p>
        </w:tc>
        <w:tc>
          <w:tcPr>
            <w:tcW w:w="5164" w:type="dxa"/>
          </w:tcPr>
          <w:p w:rsidR="00477E40" w:rsidRPr="0003449D" w:rsidRDefault="00477E40" w:rsidP="00C32623">
            <w:pPr>
              <w:tabs>
                <w:tab w:val="left" w:pos="1710"/>
              </w:tabs>
              <w:jc w:val="center"/>
              <w:rPr>
                <w:b/>
                <w:sz w:val="26"/>
              </w:rPr>
            </w:pPr>
            <w:r w:rsidRPr="0003449D">
              <w:rPr>
                <w:b/>
                <w:sz w:val="26"/>
              </w:rPr>
              <w:t>Specs</w:t>
            </w:r>
          </w:p>
        </w:tc>
        <w:tc>
          <w:tcPr>
            <w:tcW w:w="1350" w:type="dxa"/>
          </w:tcPr>
          <w:p w:rsidR="00477E40" w:rsidRPr="0003449D" w:rsidRDefault="00477E40" w:rsidP="00C32623">
            <w:pPr>
              <w:tabs>
                <w:tab w:val="left" w:pos="1710"/>
              </w:tabs>
              <w:jc w:val="center"/>
              <w:rPr>
                <w:b/>
                <w:sz w:val="26"/>
              </w:rPr>
            </w:pPr>
            <w:r w:rsidRPr="0003449D">
              <w:rPr>
                <w:b/>
                <w:sz w:val="26"/>
              </w:rPr>
              <w:t>Quantity</w:t>
            </w:r>
          </w:p>
        </w:tc>
      </w:tr>
      <w:tr w:rsidR="00477E40" w:rsidTr="00A042CA">
        <w:tc>
          <w:tcPr>
            <w:tcW w:w="598" w:type="dxa"/>
          </w:tcPr>
          <w:p w:rsidR="00477E40" w:rsidRPr="0003449D" w:rsidRDefault="00477E40" w:rsidP="00A042CA">
            <w:pPr>
              <w:tabs>
                <w:tab w:val="left" w:pos="1710"/>
              </w:tabs>
              <w:jc w:val="center"/>
              <w:rPr>
                <w:sz w:val="26"/>
              </w:rPr>
            </w:pPr>
            <w:r w:rsidRPr="0003449D">
              <w:rPr>
                <w:sz w:val="26"/>
              </w:rPr>
              <w:t>1</w:t>
            </w:r>
          </w:p>
        </w:tc>
        <w:tc>
          <w:tcPr>
            <w:tcW w:w="1149" w:type="dxa"/>
          </w:tcPr>
          <w:p w:rsidR="00477E40" w:rsidRDefault="00477E40" w:rsidP="00A042CA">
            <w:pPr>
              <w:tabs>
                <w:tab w:val="left" w:pos="3420"/>
                <w:tab w:val="left" w:pos="3845"/>
              </w:tabs>
              <w:jc w:val="center"/>
              <w:rPr>
                <w:rFonts w:cstheme="minorHAnsi"/>
                <w:sz w:val="26"/>
                <w:szCs w:val="20"/>
              </w:rPr>
            </w:pPr>
            <w:r>
              <w:rPr>
                <w:rFonts w:cstheme="minorHAnsi"/>
                <w:sz w:val="26"/>
                <w:szCs w:val="20"/>
              </w:rPr>
              <w:t>1</w:t>
            </w:r>
          </w:p>
        </w:tc>
        <w:tc>
          <w:tcPr>
            <w:tcW w:w="2017" w:type="dxa"/>
          </w:tcPr>
          <w:p w:rsidR="00477E40" w:rsidRPr="0003449D" w:rsidRDefault="00477E40" w:rsidP="002E2FF0">
            <w:pPr>
              <w:tabs>
                <w:tab w:val="left" w:pos="3420"/>
                <w:tab w:val="left" w:pos="3845"/>
              </w:tabs>
              <w:rPr>
                <w:rFonts w:cstheme="minorHAnsi"/>
                <w:sz w:val="26"/>
                <w:szCs w:val="20"/>
              </w:rPr>
            </w:pPr>
            <w:r>
              <w:rPr>
                <w:rFonts w:cstheme="minorHAnsi"/>
                <w:sz w:val="26"/>
                <w:szCs w:val="20"/>
              </w:rPr>
              <w:t xml:space="preserve">Muffles </w:t>
            </w:r>
            <w:proofErr w:type="spellStart"/>
            <w:r>
              <w:rPr>
                <w:rFonts w:cstheme="minorHAnsi"/>
                <w:sz w:val="26"/>
                <w:szCs w:val="20"/>
              </w:rPr>
              <w:t>Furance</w:t>
            </w:r>
            <w:proofErr w:type="spellEnd"/>
          </w:p>
        </w:tc>
        <w:tc>
          <w:tcPr>
            <w:tcW w:w="5164" w:type="dxa"/>
          </w:tcPr>
          <w:p w:rsidR="00477E40" w:rsidRPr="0003449D" w:rsidRDefault="00477E40" w:rsidP="002E2FF0">
            <w:pPr>
              <w:jc w:val="both"/>
              <w:rPr>
                <w:rFonts w:cstheme="minorHAnsi"/>
                <w:sz w:val="26"/>
                <w:szCs w:val="20"/>
              </w:rPr>
            </w:pPr>
            <w:r>
              <w:rPr>
                <w:rFonts w:cstheme="minorHAnsi"/>
                <w:sz w:val="26"/>
                <w:szCs w:val="20"/>
              </w:rPr>
              <w:t xml:space="preserve">Tem 1200 </w:t>
            </w:r>
            <w:r>
              <w:rPr>
                <w:rFonts w:cstheme="minorHAnsi"/>
                <w:sz w:val="26"/>
                <w:szCs w:val="20"/>
                <w:vertAlign w:val="superscript"/>
              </w:rPr>
              <w:t>0</w:t>
            </w:r>
            <w:r>
              <w:rPr>
                <w:rFonts w:cstheme="minorHAnsi"/>
                <w:sz w:val="26"/>
                <w:szCs w:val="20"/>
              </w:rPr>
              <w:t>C, size 2.6 l, soak, Ramp sp delay time</w:t>
            </w:r>
          </w:p>
        </w:tc>
        <w:tc>
          <w:tcPr>
            <w:tcW w:w="1350" w:type="dxa"/>
          </w:tcPr>
          <w:p w:rsidR="00477E40" w:rsidRPr="0003449D" w:rsidRDefault="00477E40" w:rsidP="00FE401B">
            <w:pPr>
              <w:jc w:val="center"/>
              <w:rPr>
                <w:rFonts w:cstheme="minorHAnsi"/>
                <w:sz w:val="26"/>
                <w:szCs w:val="20"/>
              </w:rPr>
            </w:pPr>
            <w:r w:rsidRPr="0003449D">
              <w:rPr>
                <w:rFonts w:cstheme="minorHAnsi"/>
                <w:sz w:val="26"/>
                <w:szCs w:val="20"/>
              </w:rPr>
              <w:t>01 No</w:t>
            </w:r>
          </w:p>
        </w:tc>
      </w:tr>
      <w:tr w:rsidR="00477E40" w:rsidTr="00A042CA">
        <w:tc>
          <w:tcPr>
            <w:tcW w:w="598" w:type="dxa"/>
          </w:tcPr>
          <w:p w:rsidR="00477E40" w:rsidRPr="0003449D" w:rsidRDefault="00477E40" w:rsidP="00A042CA">
            <w:pPr>
              <w:tabs>
                <w:tab w:val="left" w:pos="1710"/>
              </w:tabs>
              <w:jc w:val="center"/>
              <w:rPr>
                <w:sz w:val="26"/>
              </w:rPr>
            </w:pPr>
            <w:r w:rsidRPr="0003449D">
              <w:rPr>
                <w:sz w:val="26"/>
              </w:rPr>
              <w:t>2</w:t>
            </w:r>
          </w:p>
        </w:tc>
        <w:tc>
          <w:tcPr>
            <w:tcW w:w="1149" w:type="dxa"/>
          </w:tcPr>
          <w:p w:rsidR="00477E40" w:rsidRDefault="00477E40" w:rsidP="00A042CA">
            <w:pPr>
              <w:tabs>
                <w:tab w:val="left" w:pos="3420"/>
                <w:tab w:val="right" w:pos="4464"/>
              </w:tabs>
              <w:jc w:val="center"/>
              <w:rPr>
                <w:rFonts w:cstheme="minorHAnsi"/>
                <w:sz w:val="26"/>
                <w:szCs w:val="20"/>
              </w:rPr>
            </w:pPr>
            <w:r>
              <w:rPr>
                <w:rFonts w:cstheme="minorHAnsi"/>
                <w:sz w:val="26"/>
                <w:szCs w:val="20"/>
              </w:rPr>
              <w:t>2</w:t>
            </w:r>
          </w:p>
        </w:tc>
        <w:tc>
          <w:tcPr>
            <w:tcW w:w="2017" w:type="dxa"/>
          </w:tcPr>
          <w:p w:rsidR="00477E40" w:rsidRPr="0003449D" w:rsidRDefault="00477E40" w:rsidP="002E2FF0">
            <w:pPr>
              <w:tabs>
                <w:tab w:val="left" w:pos="3420"/>
                <w:tab w:val="right" w:pos="4464"/>
              </w:tabs>
              <w:rPr>
                <w:rFonts w:cstheme="minorHAnsi"/>
                <w:sz w:val="26"/>
                <w:szCs w:val="20"/>
              </w:rPr>
            </w:pPr>
            <w:r>
              <w:rPr>
                <w:rFonts w:cstheme="minorHAnsi"/>
                <w:sz w:val="26"/>
                <w:szCs w:val="20"/>
              </w:rPr>
              <w:t>Drying Oven</w:t>
            </w:r>
          </w:p>
        </w:tc>
        <w:tc>
          <w:tcPr>
            <w:tcW w:w="5164" w:type="dxa"/>
          </w:tcPr>
          <w:p w:rsidR="00477E40" w:rsidRPr="0003449D" w:rsidRDefault="00477E40" w:rsidP="002E2FF0">
            <w:pPr>
              <w:jc w:val="both"/>
              <w:rPr>
                <w:rFonts w:cstheme="minorHAnsi"/>
                <w:sz w:val="26"/>
                <w:szCs w:val="20"/>
              </w:rPr>
            </w:pPr>
            <w:r>
              <w:rPr>
                <w:rFonts w:cstheme="minorHAnsi"/>
                <w:sz w:val="26"/>
                <w:szCs w:val="20"/>
              </w:rPr>
              <w:t xml:space="preserve">Digital controller 60 L      0-300 </w:t>
            </w:r>
            <w:proofErr w:type="spellStart"/>
            <w:r>
              <w:rPr>
                <w:rFonts w:cstheme="minorHAnsi"/>
                <w:sz w:val="26"/>
                <w:szCs w:val="20"/>
                <w:vertAlign w:val="superscript"/>
              </w:rPr>
              <w:t>o</w:t>
            </w:r>
            <w:r>
              <w:rPr>
                <w:rFonts w:cstheme="minorHAnsi"/>
                <w:sz w:val="26"/>
                <w:szCs w:val="20"/>
              </w:rPr>
              <w:t>C</w:t>
            </w:r>
            <w:proofErr w:type="spellEnd"/>
          </w:p>
        </w:tc>
        <w:tc>
          <w:tcPr>
            <w:tcW w:w="1350" w:type="dxa"/>
          </w:tcPr>
          <w:p w:rsidR="00477E40" w:rsidRPr="0003449D" w:rsidRDefault="00477E40" w:rsidP="00FE401B">
            <w:pPr>
              <w:jc w:val="center"/>
              <w:rPr>
                <w:rFonts w:cstheme="minorHAnsi"/>
                <w:sz w:val="26"/>
                <w:szCs w:val="20"/>
              </w:rPr>
            </w:pPr>
            <w:r w:rsidRPr="0003449D">
              <w:rPr>
                <w:rFonts w:cstheme="minorHAnsi"/>
                <w:sz w:val="26"/>
                <w:szCs w:val="20"/>
              </w:rPr>
              <w:t>01 No</w:t>
            </w:r>
          </w:p>
        </w:tc>
      </w:tr>
      <w:tr w:rsidR="00477E40" w:rsidTr="00A042CA">
        <w:tc>
          <w:tcPr>
            <w:tcW w:w="598" w:type="dxa"/>
          </w:tcPr>
          <w:p w:rsidR="00477E40" w:rsidRPr="0003449D" w:rsidRDefault="00477E40" w:rsidP="00A042CA">
            <w:pPr>
              <w:tabs>
                <w:tab w:val="left" w:pos="1710"/>
              </w:tabs>
              <w:jc w:val="center"/>
              <w:rPr>
                <w:sz w:val="26"/>
              </w:rPr>
            </w:pPr>
            <w:r w:rsidRPr="0003449D">
              <w:rPr>
                <w:sz w:val="26"/>
              </w:rPr>
              <w:t>3</w:t>
            </w:r>
          </w:p>
        </w:tc>
        <w:tc>
          <w:tcPr>
            <w:tcW w:w="1149" w:type="dxa"/>
          </w:tcPr>
          <w:p w:rsidR="00477E40" w:rsidRDefault="00477E40" w:rsidP="00A042CA">
            <w:pPr>
              <w:tabs>
                <w:tab w:val="left" w:pos="3420"/>
                <w:tab w:val="right" w:pos="4464"/>
              </w:tabs>
              <w:jc w:val="center"/>
              <w:rPr>
                <w:rFonts w:cstheme="minorHAnsi"/>
                <w:sz w:val="26"/>
                <w:szCs w:val="20"/>
              </w:rPr>
            </w:pPr>
            <w:r>
              <w:rPr>
                <w:rFonts w:cstheme="minorHAnsi"/>
                <w:sz w:val="26"/>
                <w:szCs w:val="20"/>
              </w:rPr>
              <w:t>4</w:t>
            </w:r>
          </w:p>
        </w:tc>
        <w:tc>
          <w:tcPr>
            <w:tcW w:w="2017" w:type="dxa"/>
          </w:tcPr>
          <w:p w:rsidR="00477E40" w:rsidRPr="0003449D" w:rsidRDefault="00477E40" w:rsidP="002E2FF0">
            <w:pPr>
              <w:tabs>
                <w:tab w:val="left" w:pos="3420"/>
                <w:tab w:val="right" w:pos="4464"/>
              </w:tabs>
              <w:rPr>
                <w:rFonts w:cstheme="minorHAnsi"/>
                <w:sz w:val="26"/>
                <w:szCs w:val="20"/>
              </w:rPr>
            </w:pPr>
            <w:r>
              <w:rPr>
                <w:rFonts w:cstheme="minorHAnsi"/>
                <w:sz w:val="26"/>
                <w:szCs w:val="20"/>
              </w:rPr>
              <w:t>Spin Coater</w:t>
            </w:r>
          </w:p>
        </w:tc>
        <w:tc>
          <w:tcPr>
            <w:tcW w:w="5164" w:type="dxa"/>
          </w:tcPr>
          <w:p w:rsidR="00477E40" w:rsidRPr="0003449D" w:rsidRDefault="00477E40" w:rsidP="002E2FF0">
            <w:pPr>
              <w:jc w:val="both"/>
              <w:rPr>
                <w:rFonts w:cstheme="minorHAnsi"/>
                <w:sz w:val="26"/>
                <w:szCs w:val="20"/>
              </w:rPr>
            </w:pPr>
            <w:r>
              <w:rPr>
                <w:rFonts w:cstheme="minorHAnsi"/>
                <w:sz w:val="26"/>
                <w:szCs w:val="20"/>
              </w:rPr>
              <w:t>2 stage working mode, speed 300-10000 rpm settable time 1-9999 second with oil free vacuum pump</w:t>
            </w:r>
          </w:p>
        </w:tc>
        <w:tc>
          <w:tcPr>
            <w:tcW w:w="1350" w:type="dxa"/>
          </w:tcPr>
          <w:p w:rsidR="00477E40" w:rsidRPr="0003449D" w:rsidRDefault="00477E40" w:rsidP="00FE401B">
            <w:pPr>
              <w:jc w:val="center"/>
              <w:rPr>
                <w:rFonts w:cstheme="minorHAnsi"/>
                <w:sz w:val="26"/>
                <w:szCs w:val="20"/>
              </w:rPr>
            </w:pPr>
            <w:r w:rsidRPr="0003449D">
              <w:rPr>
                <w:rFonts w:cstheme="minorHAnsi"/>
                <w:sz w:val="26"/>
                <w:szCs w:val="20"/>
              </w:rPr>
              <w:t>01 No</w:t>
            </w:r>
          </w:p>
        </w:tc>
      </w:tr>
    </w:tbl>
    <w:p w:rsidR="009E3876" w:rsidRDefault="009E3876" w:rsidP="009E3876">
      <w:pPr>
        <w:tabs>
          <w:tab w:val="left" w:pos="1710"/>
        </w:tabs>
        <w:spacing w:after="0" w:line="240" w:lineRule="auto"/>
        <w:jc w:val="both"/>
      </w:pPr>
    </w:p>
    <w:p w:rsidR="00D352B6" w:rsidRDefault="00D352B6" w:rsidP="009E3876">
      <w:pPr>
        <w:tabs>
          <w:tab w:val="left" w:pos="1710"/>
        </w:tabs>
        <w:spacing w:after="0" w:line="240" w:lineRule="auto"/>
        <w:jc w:val="both"/>
      </w:pPr>
    </w:p>
    <w:p w:rsidR="00F574BC" w:rsidRDefault="00F574BC" w:rsidP="009E3876">
      <w:pPr>
        <w:tabs>
          <w:tab w:val="left" w:pos="1710"/>
        </w:tabs>
        <w:spacing w:after="0" w:line="240" w:lineRule="auto"/>
        <w:jc w:val="both"/>
      </w:pPr>
    </w:p>
    <w:p w:rsidR="00F574BC" w:rsidRDefault="00F574BC" w:rsidP="009E3876">
      <w:pPr>
        <w:tabs>
          <w:tab w:val="left" w:pos="1710"/>
        </w:tabs>
        <w:spacing w:after="0" w:line="240" w:lineRule="auto"/>
        <w:jc w:val="both"/>
      </w:pPr>
    </w:p>
    <w:tbl>
      <w:tblPr>
        <w:tblStyle w:val="TableGrid"/>
        <w:tblW w:w="10300" w:type="dxa"/>
        <w:tblLook w:val="04A0"/>
      </w:tblPr>
      <w:tblGrid>
        <w:gridCol w:w="790"/>
        <w:gridCol w:w="1149"/>
        <w:gridCol w:w="1973"/>
        <w:gridCol w:w="4964"/>
        <w:gridCol w:w="1424"/>
      </w:tblGrid>
      <w:tr w:rsidR="00A042CA" w:rsidRPr="0003449D" w:rsidTr="00A042CA">
        <w:tc>
          <w:tcPr>
            <w:tcW w:w="10300" w:type="dxa"/>
            <w:gridSpan w:val="5"/>
            <w:tcBorders>
              <w:top w:val="nil"/>
              <w:left w:val="nil"/>
              <w:right w:val="nil"/>
            </w:tcBorders>
          </w:tcPr>
          <w:p w:rsidR="00A042CA" w:rsidRPr="0003449D" w:rsidRDefault="00A042CA" w:rsidP="00D91520">
            <w:pPr>
              <w:tabs>
                <w:tab w:val="left" w:pos="1710"/>
              </w:tabs>
              <w:jc w:val="center"/>
              <w:rPr>
                <w:b/>
                <w:sz w:val="26"/>
              </w:rPr>
            </w:pPr>
            <w:r>
              <w:rPr>
                <w:b/>
                <w:sz w:val="26"/>
              </w:rPr>
              <w:t xml:space="preserve">2.Project No.10818) HEC NRPU Project of Dr. </w:t>
            </w:r>
            <w:proofErr w:type="spellStart"/>
            <w:r>
              <w:rPr>
                <w:b/>
                <w:sz w:val="26"/>
              </w:rPr>
              <w:t>Sher</w:t>
            </w:r>
            <w:proofErr w:type="spellEnd"/>
            <w:r>
              <w:rPr>
                <w:b/>
                <w:sz w:val="26"/>
              </w:rPr>
              <w:t xml:space="preserve"> </w:t>
            </w:r>
            <w:proofErr w:type="spellStart"/>
            <w:r>
              <w:rPr>
                <w:b/>
                <w:sz w:val="26"/>
              </w:rPr>
              <w:t>Zaman</w:t>
            </w:r>
            <w:proofErr w:type="spellEnd"/>
            <w:r>
              <w:rPr>
                <w:b/>
                <w:sz w:val="26"/>
              </w:rPr>
              <w:t xml:space="preserve"> Physics Department </w:t>
            </w:r>
          </w:p>
        </w:tc>
      </w:tr>
      <w:tr w:rsidR="00A042CA" w:rsidRPr="0003449D" w:rsidTr="00A042CA">
        <w:tc>
          <w:tcPr>
            <w:tcW w:w="790" w:type="dxa"/>
          </w:tcPr>
          <w:p w:rsidR="00A042CA" w:rsidRPr="0003449D" w:rsidRDefault="00A042CA" w:rsidP="00C32623">
            <w:pPr>
              <w:tabs>
                <w:tab w:val="left" w:pos="1710"/>
              </w:tabs>
              <w:jc w:val="center"/>
              <w:rPr>
                <w:b/>
                <w:sz w:val="26"/>
              </w:rPr>
            </w:pPr>
            <w:r w:rsidRPr="0003449D">
              <w:rPr>
                <w:b/>
                <w:sz w:val="26"/>
              </w:rPr>
              <w:t>S No.</w:t>
            </w:r>
          </w:p>
        </w:tc>
        <w:tc>
          <w:tcPr>
            <w:tcW w:w="1149" w:type="dxa"/>
          </w:tcPr>
          <w:p w:rsidR="00A042CA" w:rsidRPr="0003449D" w:rsidRDefault="00A042CA" w:rsidP="00C32623">
            <w:pPr>
              <w:tabs>
                <w:tab w:val="left" w:pos="1710"/>
              </w:tabs>
              <w:jc w:val="center"/>
              <w:rPr>
                <w:b/>
                <w:sz w:val="26"/>
              </w:rPr>
            </w:pPr>
            <w:r w:rsidRPr="0003449D">
              <w:rPr>
                <w:b/>
                <w:sz w:val="26"/>
              </w:rPr>
              <w:t>S No</w:t>
            </w:r>
            <w:r>
              <w:rPr>
                <w:b/>
                <w:sz w:val="26"/>
              </w:rPr>
              <w:t xml:space="preserve"> of Indenter</w:t>
            </w:r>
          </w:p>
        </w:tc>
        <w:tc>
          <w:tcPr>
            <w:tcW w:w="1973" w:type="dxa"/>
          </w:tcPr>
          <w:p w:rsidR="00A042CA" w:rsidRPr="0003449D" w:rsidRDefault="00A042CA" w:rsidP="00C32623">
            <w:pPr>
              <w:tabs>
                <w:tab w:val="left" w:pos="1710"/>
              </w:tabs>
              <w:jc w:val="center"/>
              <w:rPr>
                <w:b/>
                <w:sz w:val="26"/>
              </w:rPr>
            </w:pPr>
            <w:r w:rsidRPr="0003449D">
              <w:rPr>
                <w:b/>
                <w:sz w:val="26"/>
              </w:rPr>
              <w:t>Description</w:t>
            </w:r>
          </w:p>
        </w:tc>
        <w:tc>
          <w:tcPr>
            <w:tcW w:w="4964" w:type="dxa"/>
          </w:tcPr>
          <w:p w:rsidR="00A042CA" w:rsidRPr="0003449D" w:rsidRDefault="00A042CA" w:rsidP="00C32623">
            <w:pPr>
              <w:tabs>
                <w:tab w:val="left" w:pos="1710"/>
              </w:tabs>
              <w:jc w:val="center"/>
              <w:rPr>
                <w:b/>
                <w:sz w:val="26"/>
              </w:rPr>
            </w:pPr>
            <w:r w:rsidRPr="0003449D">
              <w:rPr>
                <w:b/>
                <w:sz w:val="26"/>
              </w:rPr>
              <w:t>Specs</w:t>
            </w:r>
          </w:p>
        </w:tc>
        <w:tc>
          <w:tcPr>
            <w:tcW w:w="1424" w:type="dxa"/>
          </w:tcPr>
          <w:p w:rsidR="00A042CA" w:rsidRPr="0003449D" w:rsidRDefault="00A042CA" w:rsidP="00C32623">
            <w:pPr>
              <w:tabs>
                <w:tab w:val="left" w:pos="1710"/>
              </w:tabs>
              <w:jc w:val="center"/>
              <w:rPr>
                <w:b/>
                <w:sz w:val="26"/>
              </w:rPr>
            </w:pPr>
            <w:r w:rsidRPr="0003449D">
              <w:rPr>
                <w:b/>
                <w:sz w:val="26"/>
              </w:rPr>
              <w:t>Quantity</w:t>
            </w:r>
          </w:p>
        </w:tc>
      </w:tr>
      <w:tr w:rsidR="00EF6148" w:rsidRPr="0003449D" w:rsidTr="00A042CA">
        <w:tc>
          <w:tcPr>
            <w:tcW w:w="790" w:type="dxa"/>
          </w:tcPr>
          <w:p w:rsidR="00EF6148" w:rsidRPr="0003449D" w:rsidRDefault="00EF6148" w:rsidP="00C32623">
            <w:pPr>
              <w:tabs>
                <w:tab w:val="left" w:pos="1710"/>
              </w:tabs>
              <w:jc w:val="center"/>
              <w:rPr>
                <w:sz w:val="26"/>
              </w:rPr>
            </w:pPr>
            <w:r w:rsidRPr="0003449D">
              <w:rPr>
                <w:sz w:val="26"/>
              </w:rPr>
              <w:t>1</w:t>
            </w:r>
          </w:p>
        </w:tc>
        <w:tc>
          <w:tcPr>
            <w:tcW w:w="1149" w:type="dxa"/>
          </w:tcPr>
          <w:p w:rsidR="00EF6148" w:rsidRPr="0003449D" w:rsidRDefault="00EF6148" w:rsidP="002E2FF0">
            <w:pPr>
              <w:tabs>
                <w:tab w:val="left" w:pos="1710"/>
              </w:tabs>
              <w:jc w:val="center"/>
              <w:rPr>
                <w:sz w:val="26"/>
              </w:rPr>
            </w:pPr>
            <w:r w:rsidRPr="0003449D">
              <w:rPr>
                <w:sz w:val="26"/>
              </w:rPr>
              <w:t>1</w:t>
            </w:r>
          </w:p>
        </w:tc>
        <w:tc>
          <w:tcPr>
            <w:tcW w:w="1973" w:type="dxa"/>
          </w:tcPr>
          <w:p w:rsidR="00EF6148" w:rsidRPr="0003449D" w:rsidRDefault="00EF6148" w:rsidP="002E2FF0">
            <w:pPr>
              <w:tabs>
                <w:tab w:val="left" w:pos="3420"/>
                <w:tab w:val="left" w:pos="3845"/>
              </w:tabs>
              <w:rPr>
                <w:rFonts w:cstheme="minorHAnsi"/>
                <w:sz w:val="26"/>
                <w:szCs w:val="20"/>
              </w:rPr>
            </w:pPr>
            <w:r>
              <w:rPr>
                <w:rFonts w:cstheme="minorHAnsi"/>
                <w:sz w:val="26"/>
                <w:szCs w:val="20"/>
              </w:rPr>
              <w:t>Electro Chemical work station space</w:t>
            </w:r>
          </w:p>
        </w:tc>
        <w:tc>
          <w:tcPr>
            <w:tcW w:w="4964" w:type="dxa"/>
          </w:tcPr>
          <w:p w:rsidR="00EF6148" w:rsidRDefault="00EF6148" w:rsidP="002E2FF0">
            <w:pPr>
              <w:jc w:val="both"/>
              <w:rPr>
                <w:rFonts w:cstheme="minorHAnsi"/>
                <w:sz w:val="26"/>
                <w:szCs w:val="20"/>
              </w:rPr>
            </w:pPr>
            <w:r>
              <w:rPr>
                <w:rFonts w:cstheme="minorHAnsi"/>
                <w:sz w:val="26"/>
                <w:szCs w:val="20"/>
              </w:rPr>
              <w:t xml:space="preserve">Max. Applied current 1A, Max. Applied potential 12V, </w:t>
            </w:r>
            <w:proofErr w:type="spellStart"/>
            <w:r>
              <w:rPr>
                <w:rFonts w:cstheme="minorHAnsi"/>
                <w:sz w:val="26"/>
                <w:szCs w:val="20"/>
              </w:rPr>
              <w:t>Eis</w:t>
            </w:r>
            <w:proofErr w:type="spellEnd"/>
            <w:r>
              <w:rPr>
                <w:rFonts w:cstheme="minorHAnsi"/>
                <w:sz w:val="26"/>
                <w:szCs w:val="20"/>
              </w:rPr>
              <w:t xml:space="preserve"> 10 uHz-2MHz with Dr. Bob Electrochemical cell </w:t>
            </w:r>
            <w:proofErr w:type="spellStart"/>
            <w:r>
              <w:rPr>
                <w:rFonts w:cstheme="minorHAnsi"/>
                <w:sz w:val="26"/>
                <w:szCs w:val="20"/>
              </w:rPr>
              <w:t>ket</w:t>
            </w:r>
            <w:proofErr w:type="spellEnd"/>
            <w:r>
              <w:rPr>
                <w:rFonts w:cstheme="minorHAnsi"/>
                <w:sz w:val="26"/>
                <w:szCs w:val="20"/>
              </w:rPr>
              <w:t xml:space="preserve"> 01, Glassy carbon working electrode 01, </w:t>
            </w:r>
            <w:proofErr w:type="spellStart"/>
            <w:r>
              <w:rPr>
                <w:rFonts w:cstheme="minorHAnsi"/>
                <w:sz w:val="26"/>
                <w:szCs w:val="20"/>
              </w:rPr>
              <w:t>Agl</w:t>
            </w:r>
            <w:proofErr w:type="spellEnd"/>
            <w:r>
              <w:rPr>
                <w:rFonts w:cstheme="minorHAnsi"/>
                <w:sz w:val="26"/>
                <w:szCs w:val="20"/>
              </w:rPr>
              <w:t xml:space="preserve"> </w:t>
            </w:r>
            <w:proofErr w:type="spellStart"/>
            <w:r>
              <w:rPr>
                <w:rFonts w:cstheme="minorHAnsi"/>
                <w:sz w:val="26"/>
                <w:szCs w:val="20"/>
              </w:rPr>
              <w:t>Agcl</w:t>
            </w:r>
            <w:proofErr w:type="spellEnd"/>
            <w:r>
              <w:rPr>
                <w:rFonts w:cstheme="minorHAnsi"/>
                <w:sz w:val="26"/>
                <w:szCs w:val="20"/>
              </w:rPr>
              <w:t xml:space="preserve"> Reference Electrode 01 with</w:t>
            </w:r>
          </w:p>
          <w:p w:rsidR="00EF6148" w:rsidRPr="0003449D" w:rsidRDefault="00EF6148" w:rsidP="002E2FF0">
            <w:pPr>
              <w:jc w:val="both"/>
              <w:rPr>
                <w:rFonts w:cstheme="minorHAnsi"/>
                <w:sz w:val="26"/>
                <w:szCs w:val="20"/>
              </w:rPr>
            </w:pPr>
            <w:proofErr w:type="spellStart"/>
            <w:r>
              <w:rPr>
                <w:rFonts w:cstheme="minorHAnsi"/>
                <w:sz w:val="26"/>
                <w:szCs w:val="20"/>
              </w:rPr>
              <w:t>Macbook</w:t>
            </w:r>
            <w:proofErr w:type="spellEnd"/>
            <w:r>
              <w:rPr>
                <w:rFonts w:cstheme="minorHAnsi"/>
                <w:sz w:val="26"/>
                <w:szCs w:val="20"/>
              </w:rPr>
              <w:t xml:space="preserve"> pro 16 GB RAM with 2TB hard disk for simulation </w:t>
            </w:r>
          </w:p>
        </w:tc>
        <w:tc>
          <w:tcPr>
            <w:tcW w:w="1424" w:type="dxa"/>
          </w:tcPr>
          <w:p w:rsidR="00EF6148" w:rsidRPr="0003449D" w:rsidRDefault="00EF6148" w:rsidP="002E2FF0">
            <w:pPr>
              <w:jc w:val="center"/>
              <w:rPr>
                <w:rFonts w:cstheme="minorHAnsi"/>
                <w:sz w:val="26"/>
                <w:szCs w:val="20"/>
              </w:rPr>
            </w:pPr>
            <w:r w:rsidRPr="0003449D">
              <w:rPr>
                <w:rFonts w:cstheme="minorHAnsi"/>
                <w:sz w:val="26"/>
                <w:szCs w:val="20"/>
              </w:rPr>
              <w:t>01 No</w:t>
            </w:r>
          </w:p>
        </w:tc>
      </w:tr>
      <w:tr w:rsidR="00EF6148" w:rsidRPr="0003449D" w:rsidTr="00A042CA">
        <w:tc>
          <w:tcPr>
            <w:tcW w:w="790" w:type="dxa"/>
          </w:tcPr>
          <w:p w:rsidR="00EF6148" w:rsidRPr="0003449D" w:rsidRDefault="00EF6148" w:rsidP="00C32623">
            <w:pPr>
              <w:tabs>
                <w:tab w:val="left" w:pos="1710"/>
              </w:tabs>
              <w:jc w:val="center"/>
              <w:rPr>
                <w:sz w:val="26"/>
              </w:rPr>
            </w:pPr>
            <w:r w:rsidRPr="0003449D">
              <w:rPr>
                <w:sz w:val="26"/>
              </w:rPr>
              <w:t>2</w:t>
            </w:r>
          </w:p>
        </w:tc>
        <w:tc>
          <w:tcPr>
            <w:tcW w:w="1149" w:type="dxa"/>
          </w:tcPr>
          <w:p w:rsidR="00EF6148" w:rsidRPr="0003449D" w:rsidRDefault="00EF6148" w:rsidP="002E2FF0">
            <w:pPr>
              <w:tabs>
                <w:tab w:val="left" w:pos="1710"/>
              </w:tabs>
              <w:jc w:val="center"/>
              <w:rPr>
                <w:sz w:val="26"/>
              </w:rPr>
            </w:pPr>
            <w:r w:rsidRPr="0003449D">
              <w:rPr>
                <w:sz w:val="26"/>
              </w:rPr>
              <w:t>3</w:t>
            </w:r>
          </w:p>
        </w:tc>
        <w:tc>
          <w:tcPr>
            <w:tcW w:w="1973" w:type="dxa"/>
          </w:tcPr>
          <w:p w:rsidR="00EF6148" w:rsidRPr="0003449D" w:rsidRDefault="00EF6148" w:rsidP="002E2FF0">
            <w:pPr>
              <w:tabs>
                <w:tab w:val="left" w:pos="3420"/>
                <w:tab w:val="right" w:pos="4464"/>
              </w:tabs>
              <w:rPr>
                <w:rFonts w:cstheme="minorHAnsi"/>
                <w:sz w:val="26"/>
                <w:szCs w:val="20"/>
              </w:rPr>
            </w:pPr>
            <w:r>
              <w:rPr>
                <w:rFonts w:cstheme="minorHAnsi"/>
                <w:sz w:val="26"/>
                <w:szCs w:val="20"/>
              </w:rPr>
              <w:t>Centrifuge</w:t>
            </w:r>
          </w:p>
        </w:tc>
        <w:tc>
          <w:tcPr>
            <w:tcW w:w="4964" w:type="dxa"/>
          </w:tcPr>
          <w:p w:rsidR="00EF6148" w:rsidRPr="0003449D" w:rsidRDefault="00EF6148" w:rsidP="002E2FF0">
            <w:pPr>
              <w:jc w:val="both"/>
              <w:rPr>
                <w:rFonts w:cstheme="minorHAnsi"/>
                <w:sz w:val="26"/>
                <w:szCs w:val="20"/>
              </w:rPr>
            </w:pPr>
            <w:r>
              <w:rPr>
                <w:rFonts w:cstheme="minorHAnsi"/>
                <w:sz w:val="26"/>
                <w:szCs w:val="20"/>
              </w:rPr>
              <w:t>0-15000 rpm, 6x50 ml rotor, max RCF 18624 x g</w:t>
            </w:r>
          </w:p>
        </w:tc>
        <w:tc>
          <w:tcPr>
            <w:tcW w:w="1424" w:type="dxa"/>
          </w:tcPr>
          <w:p w:rsidR="00EF6148" w:rsidRPr="0003449D" w:rsidRDefault="00EF6148" w:rsidP="002E2FF0">
            <w:pPr>
              <w:jc w:val="center"/>
              <w:rPr>
                <w:rFonts w:cstheme="minorHAnsi"/>
                <w:sz w:val="26"/>
                <w:szCs w:val="20"/>
              </w:rPr>
            </w:pPr>
            <w:r w:rsidRPr="0003449D">
              <w:rPr>
                <w:rFonts w:cstheme="minorHAnsi"/>
                <w:sz w:val="26"/>
                <w:szCs w:val="20"/>
              </w:rPr>
              <w:t>01 No</w:t>
            </w:r>
          </w:p>
        </w:tc>
      </w:tr>
      <w:tr w:rsidR="00EF6148" w:rsidRPr="0003449D" w:rsidTr="00A042CA">
        <w:tc>
          <w:tcPr>
            <w:tcW w:w="790" w:type="dxa"/>
          </w:tcPr>
          <w:p w:rsidR="00EF6148" w:rsidRPr="0003449D" w:rsidRDefault="00EF6148" w:rsidP="00C32623">
            <w:pPr>
              <w:tabs>
                <w:tab w:val="left" w:pos="1710"/>
              </w:tabs>
              <w:jc w:val="center"/>
              <w:rPr>
                <w:sz w:val="26"/>
              </w:rPr>
            </w:pPr>
            <w:r w:rsidRPr="0003449D">
              <w:rPr>
                <w:sz w:val="26"/>
              </w:rPr>
              <w:t>3</w:t>
            </w:r>
          </w:p>
        </w:tc>
        <w:tc>
          <w:tcPr>
            <w:tcW w:w="1149" w:type="dxa"/>
          </w:tcPr>
          <w:p w:rsidR="00EF6148" w:rsidRPr="0003449D" w:rsidRDefault="00EF6148" w:rsidP="002E2FF0">
            <w:pPr>
              <w:tabs>
                <w:tab w:val="left" w:pos="1710"/>
              </w:tabs>
              <w:jc w:val="center"/>
              <w:rPr>
                <w:sz w:val="26"/>
              </w:rPr>
            </w:pPr>
            <w:r w:rsidRPr="0003449D">
              <w:rPr>
                <w:sz w:val="26"/>
              </w:rPr>
              <w:t>4</w:t>
            </w:r>
          </w:p>
        </w:tc>
        <w:tc>
          <w:tcPr>
            <w:tcW w:w="1973" w:type="dxa"/>
          </w:tcPr>
          <w:p w:rsidR="00EF6148" w:rsidRPr="0003449D" w:rsidRDefault="00EF6148" w:rsidP="002E2FF0">
            <w:pPr>
              <w:tabs>
                <w:tab w:val="left" w:pos="3420"/>
                <w:tab w:val="right" w:pos="4464"/>
              </w:tabs>
              <w:rPr>
                <w:rFonts w:cstheme="minorHAnsi"/>
                <w:sz w:val="26"/>
                <w:szCs w:val="20"/>
              </w:rPr>
            </w:pPr>
            <w:r>
              <w:rPr>
                <w:rFonts w:cstheme="minorHAnsi"/>
                <w:sz w:val="26"/>
                <w:szCs w:val="20"/>
              </w:rPr>
              <w:t xml:space="preserve">Drying vacuum oven 30 L </w:t>
            </w:r>
          </w:p>
        </w:tc>
        <w:tc>
          <w:tcPr>
            <w:tcW w:w="4964" w:type="dxa"/>
          </w:tcPr>
          <w:p w:rsidR="00EF6148" w:rsidRPr="0003449D" w:rsidRDefault="00EF6148" w:rsidP="002E2FF0">
            <w:pPr>
              <w:jc w:val="both"/>
              <w:rPr>
                <w:rFonts w:cstheme="minorHAnsi"/>
                <w:sz w:val="26"/>
                <w:szCs w:val="20"/>
              </w:rPr>
            </w:pPr>
            <w:r>
              <w:rPr>
                <w:rFonts w:cstheme="minorHAnsi"/>
                <w:sz w:val="26"/>
                <w:szCs w:val="20"/>
              </w:rPr>
              <w:t xml:space="preserve">30 L Digital vacuum oven Tem range 0-300 </w:t>
            </w:r>
            <w:proofErr w:type="spellStart"/>
            <w:r>
              <w:rPr>
                <w:rFonts w:cstheme="minorHAnsi"/>
                <w:sz w:val="26"/>
                <w:szCs w:val="20"/>
                <w:vertAlign w:val="superscript"/>
              </w:rPr>
              <w:t>o</w:t>
            </w:r>
            <w:r>
              <w:rPr>
                <w:rFonts w:cstheme="minorHAnsi"/>
                <w:sz w:val="26"/>
                <w:szCs w:val="20"/>
              </w:rPr>
              <w:t>C</w:t>
            </w:r>
            <w:proofErr w:type="spellEnd"/>
          </w:p>
        </w:tc>
        <w:tc>
          <w:tcPr>
            <w:tcW w:w="1424" w:type="dxa"/>
          </w:tcPr>
          <w:p w:rsidR="00EF6148" w:rsidRPr="0003449D" w:rsidRDefault="00EF6148" w:rsidP="002E2FF0">
            <w:pPr>
              <w:jc w:val="center"/>
              <w:rPr>
                <w:rFonts w:cstheme="minorHAnsi"/>
                <w:sz w:val="26"/>
                <w:szCs w:val="20"/>
              </w:rPr>
            </w:pPr>
            <w:r w:rsidRPr="0003449D">
              <w:rPr>
                <w:rFonts w:cstheme="minorHAnsi"/>
                <w:sz w:val="26"/>
                <w:szCs w:val="20"/>
              </w:rPr>
              <w:t>01 No</w:t>
            </w:r>
          </w:p>
        </w:tc>
      </w:tr>
      <w:tr w:rsidR="00EF6148" w:rsidRPr="0003449D" w:rsidTr="00A042CA">
        <w:tc>
          <w:tcPr>
            <w:tcW w:w="790" w:type="dxa"/>
          </w:tcPr>
          <w:p w:rsidR="00EF6148" w:rsidRPr="0003449D" w:rsidRDefault="00EF6148" w:rsidP="00C32623">
            <w:pPr>
              <w:tabs>
                <w:tab w:val="left" w:pos="1710"/>
              </w:tabs>
              <w:jc w:val="center"/>
              <w:rPr>
                <w:sz w:val="26"/>
              </w:rPr>
            </w:pPr>
            <w:r w:rsidRPr="0003449D">
              <w:rPr>
                <w:sz w:val="26"/>
              </w:rPr>
              <w:t>4</w:t>
            </w:r>
          </w:p>
        </w:tc>
        <w:tc>
          <w:tcPr>
            <w:tcW w:w="1149" w:type="dxa"/>
          </w:tcPr>
          <w:p w:rsidR="00EF6148" w:rsidRPr="0003449D" w:rsidRDefault="00EF6148" w:rsidP="002E2FF0">
            <w:pPr>
              <w:tabs>
                <w:tab w:val="left" w:pos="1710"/>
              </w:tabs>
              <w:jc w:val="center"/>
              <w:rPr>
                <w:sz w:val="26"/>
              </w:rPr>
            </w:pPr>
            <w:r>
              <w:rPr>
                <w:sz w:val="26"/>
              </w:rPr>
              <w:t>5</w:t>
            </w:r>
          </w:p>
        </w:tc>
        <w:tc>
          <w:tcPr>
            <w:tcW w:w="1973" w:type="dxa"/>
          </w:tcPr>
          <w:p w:rsidR="00EF6148" w:rsidRPr="0003449D" w:rsidRDefault="00EF6148" w:rsidP="002E2FF0">
            <w:pPr>
              <w:tabs>
                <w:tab w:val="left" w:pos="3420"/>
                <w:tab w:val="right" w:pos="4464"/>
              </w:tabs>
              <w:rPr>
                <w:rFonts w:cstheme="minorHAnsi"/>
                <w:sz w:val="26"/>
                <w:szCs w:val="20"/>
              </w:rPr>
            </w:pPr>
            <w:r>
              <w:rPr>
                <w:rFonts w:cstheme="minorHAnsi"/>
                <w:sz w:val="26"/>
                <w:szCs w:val="20"/>
              </w:rPr>
              <w:t>Water De-ionizer</w:t>
            </w:r>
          </w:p>
        </w:tc>
        <w:tc>
          <w:tcPr>
            <w:tcW w:w="4964" w:type="dxa"/>
          </w:tcPr>
          <w:p w:rsidR="00EF6148" w:rsidRPr="0003449D" w:rsidRDefault="00EF6148" w:rsidP="002E2FF0">
            <w:pPr>
              <w:jc w:val="both"/>
              <w:rPr>
                <w:rFonts w:cstheme="minorHAnsi"/>
                <w:sz w:val="26"/>
                <w:szCs w:val="20"/>
              </w:rPr>
            </w:pPr>
            <w:r>
              <w:rPr>
                <w:rFonts w:cstheme="minorHAnsi"/>
                <w:sz w:val="26"/>
                <w:szCs w:val="20"/>
              </w:rPr>
              <w:t xml:space="preserve">Water De-ionizer 6000L/cycle, 2 L/Hour water quality 2.8 </w:t>
            </w:r>
            <w:proofErr w:type="spellStart"/>
            <w:r>
              <w:rPr>
                <w:rFonts w:cstheme="minorHAnsi"/>
                <w:sz w:val="26"/>
                <w:szCs w:val="20"/>
              </w:rPr>
              <w:t>uS</w:t>
            </w:r>
            <w:proofErr w:type="spellEnd"/>
          </w:p>
        </w:tc>
        <w:tc>
          <w:tcPr>
            <w:tcW w:w="1424" w:type="dxa"/>
          </w:tcPr>
          <w:p w:rsidR="00EF6148" w:rsidRPr="0003449D" w:rsidRDefault="00EF6148" w:rsidP="002E2FF0">
            <w:pPr>
              <w:jc w:val="center"/>
              <w:rPr>
                <w:rFonts w:cstheme="minorHAnsi"/>
                <w:sz w:val="26"/>
                <w:szCs w:val="20"/>
              </w:rPr>
            </w:pPr>
            <w:r w:rsidRPr="0003449D">
              <w:rPr>
                <w:rFonts w:cstheme="minorHAnsi"/>
                <w:sz w:val="26"/>
                <w:szCs w:val="20"/>
              </w:rPr>
              <w:t>01 No</w:t>
            </w:r>
          </w:p>
        </w:tc>
      </w:tr>
      <w:tr w:rsidR="00EF6148" w:rsidRPr="0003449D" w:rsidTr="00A042CA">
        <w:tc>
          <w:tcPr>
            <w:tcW w:w="790" w:type="dxa"/>
          </w:tcPr>
          <w:p w:rsidR="00EF6148" w:rsidRPr="0003449D" w:rsidRDefault="00EF6148" w:rsidP="00C32623">
            <w:pPr>
              <w:tabs>
                <w:tab w:val="left" w:pos="1710"/>
              </w:tabs>
              <w:jc w:val="center"/>
              <w:rPr>
                <w:sz w:val="26"/>
              </w:rPr>
            </w:pPr>
            <w:r>
              <w:rPr>
                <w:sz w:val="26"/>
              </w:rPr>
              <w:t>5</w:t>
            </w:r>
          </w:p>
        </w:tc>
        <w:tc>
          <w:tcPr>
            <w:tcW w:w="1149" w:type="dxa"/>
          </w:tcPr>
          <w:p w:rsidR="00EF6148" w:rsidRDefault="00EF6148" w:rsidP="002E2FF0">
            <w:pPr>
              <w:tabs>
                <w:tab w:val="left" w:pos="1710"/>
              </w:tabs>
              <w:jc w:val="center"/>
              <w:rPr>
                <w:sz w:val="26"/>
              </w:rPr>
            </w:pPr>
            <w:r>
              <w:rPr>
                <w:sz w:val="26"/>
              </w:rPr>
              <w:t>6</w:t>
            </w:r>
          </w:p>
        </w:tc>
        <w:tc>
          <w:tcPr>
            <w:tcW w:w="1973" w:type="dxa"/>
          </w:tcPr>
          <w:p w:rsidR="00EF6148" w:rsidRPr="0003449D" w:rsidRDefault="00EF6148" w:rsidP="002E2FF0">
            <w:pPr>
              <w:tabs>
                <w:tab w:val="left" w:pos="3420"/>
                <w:tab w:val="right" w:pos="4464"/>
              </w:tabs>
              <w:rPr>
                <w:rFonts w:cstheme="minorHAnsi"/>
                <w:sz w:val="26"/>
                <w:szCs w:val="20"/>
              </w:rPr>
            </w:pPr>
            <w:r>
              <w:rPr>
                <w:rFonts w:cstheme="minorHAnsi"/>
                <w:sz w:val="26"/>
                <w:szCs w:val="20"/>
              </w:rPr>
              <w:t xml:space="preserve">Tube Furnace split 0-1200 </w:t>
            </w:r>
            <w:proofErr w:type="spellStart"/>
            <w:r>
              <w:rPr>
                <w:rFonts w:cstheme="minorHAnsi"/>
                <w:sz w:val="26"/>
                <w:szCs w:val="20"/>
                <w:vertAlign w:val="superscript"/>
              </w:rPr>
              <w:t>o</w:t>
            </w:r>
            <w:r>
              <w:rPr>
                <w:rFonts w:cstheme="minorHAnsi"/>
                <w:sz w:val="26"/>
                <w:szCs w:val="20"/>
              </w:rPr>
              <w:t>C</w:t>
            </w:r>
            <w:proofErr w:type="spellEnd"/>
          </w:p>
        </w:tc>
        <w:tc>
          <w:tcPr>
            <w:tcW w:w="4964" w:type="dxa"/>
          </w:tcPr>
          <w:p w:rsidR="00EF6148" w:rsidRPr="0003449D" w:rsidRDefault="00EF6148" w:rsidP="002E2FF0">
            <w:pPr>
              <w:jc w:val="both"/>
              <w:rPr>
                <w:rFonts w:cstheme="minorHAnsi"/>
                <w:sz w:val="26"/>
                <w:szCs w:val="20"/>
              </w:rPr>
            </w:pPr>
            <w:r>
              <w:rPr>
                <w:rFonts w:cstheme="minorHAnsi"/>
                <w:sz w:val="26"/>
                <w:szCs w:val="20"/>
              </w:rPr>
              <w:t xml:space="preserve">Tube Furnace split 0-1200 </w:t>
            </w:r>
            <w:proofErr w:type="spellStart"/>
            <w:r>
              <w:rPr>
                <w:rFonts w:cstheme="minorHAnsi"/>
                <w:sz w:val="26"/>
                <w:szCs w:val="20"/>
                <w:vertAlign w:val="superscript"/>
              </w:rPr>
              <w:t>o</w:t>
            </w:r>
            <w:r>
              <w:rPr>
                <w:rFonts w:cstheme="minorHAnsi"/>
                <w:sz w:val="26"/>
                <w:szCs w:val="20"/>
              </w:rPr>
              <w:t>C</w:t>
            </w:r>
            <w:proofErr w:type="spellEnd"/>
            <w:r>
              <w:rPr>
                <w:rFonts w:cstheme="minorHAnsi"/>
                <w:sz w:val="26"/>
                <w:szCs w:val="20"/>
              </w:rPr>
              <w:t xml:space="preserve"> Temp. ramp and soak</w:t>
            </w:r>
          </w:p>
        </w:tc>
        <w:tc>
          <w:tcPr>
            <w:tcW w:w="1424" w:type="dxa"/>
          </w:tcPr>
          <w:p w:rsidR="00EF6148" w:rsidRPr="0003449D" w:rsidRDefault="00EF6148" w:rsidP="002E2FF0">
            <w:pPr>
              <w:jc w:val="center"/>
              <w:rPr>
                <w:rFonts w:cstheme="minorHAnsi"/>
                <w:sz w:val="26"/>
                <w:szCs w:val="20"/>
              </w:rPr>
            </w:pPr>
            <w:r w:rsidRPr="0003449D">
              <w:rPr>
                <w:rFonts w:cstheme="minorHAnsi"/>
                <w:sz w:val="26"/>
                <w:szCs w:val="20"/>
              </w:rPr>
              <w:t>01 No</w:t>
            </w:r>
          </w:p>
        </w:tc>
      </w:tr>
    </w:tbl>
    <w:p w:rsidR="009E3876" w:rsidRDefault="009E3876" w:rsidP="009E3876">
      <w:pPr>
        <w:tabs>
          <w:tab w:val="left" w:pos="1710"/>
        </w:tabs>
        <w:spacing w:after="0" w:line="240" w:lineRule="auto"/>
        <w:jc w:val="both"/>
      </w:pPr>
    </w:p>
    <w:p w:rsidR="00870D82" w:rsidRDefault="00870D82" w:rsidP="009E3876">
      <w:pPr>
        <w:tabs>
          <w:tab w:val="left" w:pos="1710"/>
        </w:tabs>
        <w:spacing w:after="0" w:line="240" w:lineRule="auto"/>
        <w:jc w:val="both"/>
      </w:pPr>
    </w:p>
    <w:p w:rsidR="009E3876" w:rsidRDefault="009E3876" w:rsidP="009E3876">
      <w:pPr>
        <w:tabs>
          <w:tab w:val="left" w:pos="1710"/>
        </w:tabs>
        <w:spacing w:after="0" w:line="240" w:lineRule="auto"/>
        <w:jc w:val="both"/>
      </w:pPr>
    </w:p>
    <w:p w:rsidR="009E3876" w:rsidRDefault="001A152C" w:rsidP="00870D82">
      <w:pPr>
        <w:tabs>
          <w:tab w:val="left" w:pos="1710"/>
        </w:tabs>
        <w:spacing w:after="0" w:line="240" w:lineRule="auto"/>
        <w:ind w:left="5760"/>
        <w:jc w:val="center"/>
      </w:pPr>
      <w:r>
        <w:t xml:space="preserve">Dr. </w:t>
      </w:r>
      <w:proofErr w:type="spellStart"/>
      <w:r w:rsidR="00D352B6">
        <w:t>Sher</w:t>
      </w:r>
      <w:proofErr w:type="spellEnd"/>
      <w:r w:rsidR="00D352B6">
        <w:t xml:space="preserve"> </w:t>
      </w:r>
      <w:proofErr w:type="spellStart"/>
      <w:r w:rsidR="00D352B6">
        <w:t>Zaman</w:t>
      </w:r>
      <w:proofErr w:type="spellEnd"/>
      <w:r w:rsidR="00870D82">
        <w:t>, AP Physics Department</w:t>
      </w:r>
    </w:p>
    <w:p w:rsidR="009E3876" w:rsidRDefault="001A152C" w:rsidP="00870D82">
      <w:pPr>
        <w:tabs>
          <w:tab w:val="left" w:pos="1710"/>
        </w:tabs>
        <w:spacing w:after="0" w:line="240" w:lineRule="auto"/>
        <w:ind w:left="5760"/>
        <w:jc w:val="center"/>
      </w:pPr>
      <w:r>
        <w:t>PI of the Project</w:t>
      </w:r>
    </w:p>
    <w:p w:rsidR="009E3876" w:rsidRDefault="001A152C" w:rsidP="00870D82">
      <w:pPr>
        <w:tabs>
          <w:tab w:val="left" w:pos="1710"/>
        </w:tabs>
        <w:spacing w:after="0" w:line="240" w:lineRule="auto"/>
        <w:ind w:left="5760"/>
        <w:jc w:val="center"/>
      </w:pPr>
      <w:r>
        <w:t xml:space="preserve">Ph. 05811-960011-13 Ext. </w:t>
      </w:r>
      <w:r w:rsidR="00D352B6">
        <w:t>211</w:t>
      </w:r>
    </w:p>
    <w:p w:rsidR="009E3876" w:rsidRDefault="006858C1" w:rsidP="00870D82">
      <w:pPr>
        <w:tabs>
          <w:tab w:val="left" w:pos="1710"/>
        </w:tabs>
        <w:spacing w:after="0" w:line="240" w:lineRule="auto"/>
        <w:ind w:left="5760"/>
        <w:jc w:val="center"/>
        <w:rPr>
          <w:rFonts w:cstheme="minorHAnsi"/>
          <w:b/>
          <w:u w:val="single"/>
        </w:rPr>
      </w:pPr>
      <w:r>
        <w:t xml:space="preserve">Email: </w:t>
      </w:r>
      <w:hyperlink r:id="rId12" w:history="1">
        <w:r w:rsidR="00250C4F" w:rsidRPr="00D33F94">
          <w:rPr>
            <w:rStyle w:val="Hyperlink"/>
          </w:rPr>
          <w:t>dr.szaman@kiu.edu.pk</w:t>
        </w:r>
      </w:hyperlink>
    </w:p>
    <w:sectPr w:rsidR="009E3876" w:rsidSect="002D55D6">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A9" w:rsidRDefault="00EF7BA9" w:rsidP="00EF1E0F">
      <w:pPr>
        <w:spacing w:after="0" w:line="240" w:lineRule="auto"/>
      </w:pPr>
      <w:r>
        <w:separator/>
      </w:r>
    </w:p>
  </w:endnote>
  <w:endnote w:type="continuationSeparator" w:id="0">
    <w:p w:rsidR="00EF7BA9" w:rsidRDefault="00EF7BA9"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A9" w:rsidRDefault="00EF7BA9" w:rsidP="00EF1E0F">
      <w:pPr>
        <w:spacing w:after="0" w:line="240" w:lineRule="auto"/>
      </w:pPr>
      <w:r>
        <w:separator/>
      </w:r>
    </w:p>
  </w:footnote>
  <w:footnote w:type="continuationSeparator" w:id="0">
    <w:p w:rsidR="00EF7BA9" w:rsidRDefault="00EF7BA9"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CCE7985"/>
    <w:multiLevelType w:val="hybridMultilevel"/>
    <w:tmpl w:val="710A0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9841DC"/>
    <w:multiLevelType w:val="hybridMultilevel"/>
    <w:tmpl w:val="BC64D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80A84"/>
    <w:rsid w:val="0000496D"/>
    <w:rsid w:val="000058BC"/>
    <w:rsid w:val="00006054"/>
    <w:rsid w:val="00007E1D"/>
    <w:rsid w:val="000108FD"/>
    <w:rsid w:val="00015F51"/>
    <w:rsid w:val="00022062"/>
    <w:rsid w:val="0002215F"/>
    <w:rsid w:val="00024794"/>
    <w:rsid w:val="00026F93"/>
    <w:rsid w:val="0003449D"/>
    <w:rsid w:val="0005311C"/>
    <w:rsid w:val="00055C46"/>
    <w:rsid w:val="000568DE"/>
    <w:rsid w:val="00062A45"/>
    <w:rsid w:val="000649E8"/>
    <w:rsid w:val="0007010E"/>
    <w:rsid w:val="00073528"/>
    <w:rsid w:val="00080B0C"/>
    <w:rsid w:val="00083123"/>
    <w:rsid w:val="00084BC1"/>
    <w:rsid w:val="0009248C"/>
    <w:rsid w:val="00097737"/>
    <w:rsid w:val="000A0FEC"/>
    <w:rsid w:val="000A2D7C"/>
    <w:rsid w:val="000B76E7"/>
    <w:rsid w:val="000C1A3A"/>
    <w:rsid w:val="000D0C29"/>
    <w:rsid w:val="000D5D11"/>
    <w:rsid w:val="000D777C"/>
    <w:rsid w:val="000D7ABB"/>
    <w:rsid w:val="000E0527"/>
    <w:rsid w:val="000E7E06"/>
    <w:rsid w:val="000F1938"/>
    <w:rsid w:val="000F3A08"/>
    <w:rsid w:val="000F5194"/>
    <w:rsid w:val="000F5957"/>
    <w:rsid w:val="00100CEC"/>
    <w:rsid w:val="00106CD6"/>
    <w:rsid w:val="00107039"/>
    <w:rsid w:val="001070FB"/>
    <w:rsid w:val="00111D0C"/>
    <w:rsid w:val="001202A2"/>
    <w:rsid w:val="00120A8E"/>
    <w:rsid w:val="001231AF"/>
    <w:rsid w:val="00123D51"/>
    <w:rsid w:val="001243F1"/>
    <w:rsid w:val="0012646F"/>
    <w:rsid w:val="00126FAD"/>
    <w:rsid w:val="00127980"/>
    <w:rsid w:val="001352CD"/>
    <w:rsid w:val="0013549B"/>
    <w:rsid w:val="001456CF"/>
    <w:rsid w:val="00145782"/>
    <w:rsid w:val="00152122"/>
    <w:rsid w:val="0015526F"/>
    <w:rsid w:val="0015677E"/>
    <w:rsid w:val="00163195"/>
    <w:rsid w:val="0016353E"/>
    <w:rsid w:val="00170DCF"/>
    <w:rsid w:val="00172120"/>
    <w:rsid w:val="00175742"/>
    <w:rsid w:val="0018098E"/>
    <w:rsid w:val="001819FC"/>
    <w:rsid w:val="00182DD6"/>
    <w:rsid w:val="00183EED"/>
    <w:rsid w:val="00186B8D"/>
    <w:rsid w:val="0019066F"/>
    <w:rsid w:val="00193679"/>
    <w:rsid w:val="00194605"/>
    <w:rsid w:val="001A152C"/>
    <w:rsid w:val="001A183B"/>
    <w:rsid w:val="001A3D72"/>
    <w:rsid w:val="001A4989"/>
    <w:rsid w:val="001A7E77"/>
    <w:rsid w:val="001C00F9"/>
    <w:rsid w:val="001D1111"/>
    <w:rsid w:val="001D2072"/>
    <w:rsid w:val="001D46F6"/>
    <w:rsid w:val="001D5B80"/>
    <w:rsid w:val="001D6078"/>
    <w:rsid w:val="001E26DE"/>
    <w:rsid w:val="001F0496"/>
    <w:rsid w:val="001F2D54"/>
    <w:rsid w:val="00207AD3"/>
    <w:rsid w:val="00210196"/>
    <w:rsid w:val="00212EFC"/>
    <w:rsid w:val="00225919"/>
    <w:rsid w:val="00230310"/>
    <w:rsid w:val="002303B0"/>
    <w:rsid w:val="00231A65"/>
    <w:rsid w:val="0023772F"/>
    <w:rsid w:val="002504C0"/>
    <w:rsid w:val="00250C4F"/>
    <w:rsid w:val="0026005D"/>
    <w:rsid w:val="00267027"/>
    <w:rsid w:val="00272567"/>
    <w:rsid w:val="002733CF"/>
    <w:rsid w:val="00273F64"/>
    <w:rsid w:val="00275966"/>
    <w:rsid w:val="00281DEB"/>
    <w:rsid w:val="00284AD3"/>
    <w:rsid w:val="002A5C1E"/>
    <w:rsid w:val="002A6BC5"/>
    <w:rsid w:val="002B2BED"/>
    <w:rsid w:val="002C5033"/>
    <w:rsid w:val="002C5182"/>
    <w:rsid w:val="002D0EFC"/>
    <w:rsid w:val="002D11AC"/>
    <w:rsid w:val="002D352A"/>
    <w:rsid w:val="002D43D8"/>
    <w:rsid w:val="002D4410"/>
    <w:rsid w:val="002D55D6"/>
    <w:rsid w:val="002E0A18"/>
    <w:rsid w:val="002E7AAD"/>
    <w:rsid w:val="002F4454"/>
    <w:rsid w:val="002F5EEA"/>
    <w:rsid w:val="00300502"/>
    <w:rsid w:val="0030379F"/>
    <w:rsid w:val="00304E88"/>
    <w:rsid w:val="0030655C"/>
    <w:rsid w:val="00314A04"/>
    <w:rsid w:val="00321A9C"/>
    <w:rsid w:val="003236E8"/>
    <w:rsid w:val="00325B48"/>
    <w:rsid w:val="003306AC"/>
    <w:rsid w:val="00332C5C"/>
    <w:rsid w:val="003403FF"/>
    <w:rsid w:val="00351B57"/>
    <w:rsid w:val="003554F2"/>
    <w:rsid w:val="003573D1"/>
    <w:rsid w:val="00360F81"/>
    <w:rsid w:val="00373E22"/>
    <w:rsid w:val="00382544"/>
    <w:rsid w:val="00390FF1"/>
    <w:rsid w:val="00394D96"/>
    <w:rsid w:val="0039604A"/>
    <w:rsid w:val="00396461"/>
    <w:rsid w:val="003A181A"/>
    <w:rsid w:val="003A51FF"/>
    <w:rsid w:val="003A7331"/>
    <w:rsid w:val="003A7C40"/>
    <w:rsid w:val="003A7D44"/>
    <w:rsid w:val="003B0661"/>
    <w:rsid w:val="003B1A9A"/>
    <w:rsid w:val="003B39D8"/>
    <w:rsid w:val="003C2F63"/>
    <w:rsid w:val="003C410C"/>
    <w:rsid w:val="003C5A05"/>
    <w:rsid w:val="003C725A"/>
    <w:rsid w:val="003D0CF1"/>
    <w:rsid w:val="003D4CCA"/>
    <w:rsid w:val="003D5943"/>
    <w:rsid w:val="003D7A7D"/>
    <w:rsid w:val="003E09F9"/>
    <w:rsid w:val="003E1D26"/>
    <w:rsid w:val="003E3B82"/>
    <w:rsid w:val="003E4A66"/>
    <w:rsid w:val="003F13E0"/>
    <w:rsid w:val="003F2C9F"/>
    <w:rsid w:val="003F5589"/>
    <w:rsid w:val="003F673D"/>
    <w:rsid w:val="003F7142"/>
    <w:rsid w:val="00410D31"/>
    <w:rsid w:val="00417204"/>
    <w:rsid w:val="0042046E"/>
    <w:rsid w:val="00425DE2"/>
    <w:rsid w:val="00433425"/>
    <w:rsid w:val="00440F64"/>
    <w:rsid w:val="0045431F"/>
    <w:rsid w:val="004576D9"/>
    <w:rsid w:val="00460E7B"/>
    <w:rsid w:val="0046144F"/>
    <w:rsid w:val="00466135"/>
    <w:rsid w:val="00467C32"/>
    <w:rsid w:val="00471448"/>
    <w:rsid w:val="004714AC"/>
    <w:rsid w:val="00472A3C"/>
    <w:rsid w:val="0047377C"/>
    <w:rsid w:val="0047394A"/>
    <w:rsid w:val="00474D9B"/>
    <w:rsid w:val="00475656"/>
    <w:rsid w:val="00477E40"/>
    <w:rsid w:val="00486315"/>
    <w:rsid w:val="0048706D"/>
    <w:rsid w:val="004960A0"/>
    <w:rsid w:val="00496674"/>
    <w:rsid w:val="004A3AD6"/>
    <w:rsid w:val="004A47EA"/>
    <w:rsid w:val="004A4DAC"/>
    <w:rsid w:val="004A773D"/>
    <w:rsid w:val="004A7C89"/>
    <w:rsid w:val="004B210C"/>
    <w:rsid w:val="004B31B0"/>
    <w:rsid w:val="004C0BED"/>
    <w:rsid w:val="004C5942"/>
    <w:rsid w:val="004C6DF5"/>
    <w:rsid w:val="004C793E"/>
    <w:rsid w:val="004D255C"/>
    <w:rsid w:val="004D42E5"/>
    <w:rsid w:val="004D5439"/>
    <w:rsid w:val="004E20BF"/>
    <w:rsid w:val="004E20DB"/>
    <w:rsid w:val="004F155E"/>
    <w:rsid w:val="004F28BD"/>
    <w:rsid w:val="00503B45"/>
    <w:rsid w:val="00505180"/>
    <w:rsid w:val="00507B35"/>
    <w:rsid w:val="0052586C"/>
    <w:rsid w:val="00525E7D"/>
    <w:rsid w:val="00526FD3"/>
    <w:rsid w:val="00530881"/>
    <w:rsid w:val="00531024"/>
    <w:rsid w:val="005315CF"/>
    <w:rsid w:val="00534083"/>
    <w:rsid w:val="00540E8A"/>
    <w:rsid w:val="005437DB"/>
    <w:rsid w:val="0054587C"/>
    <w:rsid w:val="005517A6"/>
    <w:rsid w:val="00552A31"/>
    <w:rsid w:val="0056541E"/>
    <w:rsid w:val="005675F3"/>
    <w:rsid w:val="00574981"/>
    <w:rsid w:val="00580A84"/>
    <w:rsid w:val="0058325C"/>
    <w:rsid w:val="00585A48"/>
    <w:rsid w:val="005860B0"/>
    <w:rsid w:val="005A0C41"/>
    <w:rsid w:val="005A24EE"/>
    <w:rsid w:val="005A36D1"/>
    <w:rsid w:val="005A3BD9"/>
    <w:rsid w:val="005A4F56"/>
    <w:rsid w:val="005B3A7A"/>
    <w:rsid w:val="005B4A6C"/>
    <w:rsid w:val="005B760C"/>
    <w:rsid w:val="005C52DB"/>
    <w:rsid w:val="005C5E3C"/>
    <w:rsid w:val="005E03AD"/>
    <w:rsid w:val="005E43C1"/>
    <w:rsid w:val="005E65FE"/>
    <w:rsid w:val="005F4E8F"/>
    <w:rsid w:val="005F60C3"/>
    <w:rsid w:val="006031EB"/>
    <w:rsid w:val="00611EAA"/>
    <w:rsid w:val="0061239B"/>
    <w:rsid w:val="00613AFA"/>
    <w:rsid w:val="00613B7B"/>
    <w:rsid w:val="00613F54"/>
    <w:rsid w:val="00614059"/>
    <w:rsid w:val="006165E9"/>
    <w:rsid w:val="006274DF"/>
    <w:rsid w:val="00627A07"/>
    <w:rsid w:val="00627D5C"/>
    <w:rsid w:val="0063231E"/>
    <w:rsid w:val="00644B80"/>
    <w:rsid w:val="006455BB"/>
    <w:rsid w:val="00647F3A"/>
    <w:rsid w:val="0065184C"/>
    <w:rsid w:val="006626D9"/>
    <w:rsid w:val="006708FD"/>
    <w:rsid w:val="00672942"/>
    <w:rsid w:val="0067339F"/>
    <w:rsid w:val="0067376A"/>
    <w:rsid w:val="006806B5"/>
    <w:rsid w:val="00680A43"/>
    <w:rsid w:val="006858C1"/>
    <w:rsid w:val="00696B1A"/>
    <w:rsid w:val="00697136"/>
    <w:rsid w:val="006A5963"/>
    <w:rsid w:val="006A783B"/>
    <w:rsid w:val="006B6D34"/>
    <w:rsid w:val="006C1623"/>
    <w:rsid w:val="006C169E"/>
    <w:rsid w:val="006C1948"/>
    <w:rsid w:val="006C2F6E"/>
    <w:rsid w:val="006C4AC5"/>
    <w:rsid w:val="006C51A0"/>
    <w:rsid w:val="006D67F8"/>
    <w:rsid w:val="006E1492"/>
    <w:rsid w:val="006E1DE5"/>
    <w:rsid w:val="006E3316"/>
    <w:rsid w:val="006F18E3"/>
    <w:rsid w:val="006F4096"/>
    <w:rsid w:val="006F66AD"/>
    <w:rsid w:val="00705C97"/>
    <w:rsid w:val="00710A55"/>
    <w:rsid w:val="00715D07"/>
    <w:rsid w:val="007171BE"/>
    <w:rsid w:val="00721D7D"/>
    <w:rsid w:val="00723616"/>
    <w:rsid w:val="007237C4"/>
    <w:rsid w:val="0072563C"/>
    <w:rsid w:val="007256D3"/>
    <w:rsid w:val="00730D02"/>
    <w:rsid w:val="0073131D"/>
    <w:rsid w:val="0073358A"/>
    <w:rsid w:val="00734C54"/>
    <w:rsid w:val="00750150"/>
    <w:rsid w:val="00754DA3"/>
    <w:rsid w:val="00761FD2"/>
    <w:rsid w:val="00763DFB"/>
    <w:rsid w:val="00765D7A"/>
    <w:rsid w:val="00771022"/>
    <w:rsid w:val="007830EA"/>
    <w:rsid w:val="0078350B"/>
    <w:rsid w:val="00786A2C"/>
    <w:rsid w:val="00787115"/>
    <w:rsid w:val="007A05A3"/>
    <w:rsid w:val="007A1B52"/>
    <w:rsid w:val="007A73DD"/>
    <w:rsid w:val="007B120B"/>
    <w:rsid w:val="007B25EE"/>
    <w:rsid w:val="007B2D20"/>
    <w:rsid w:val="007B5562"/>
    <w:rsid w:val="007B6D8C"/>
    <w:rsid w:val="007C3A11"/>
    <w:rsid w:val="007C5F01"/>
    <w:rsid w:val="007D2572"/>
    <w:rsid w:val="007D4BE6"/>
    <w:rsid w:val="007D6838"/>
    <w:rsid w:val="007E0159"/>
    <w:rsid w:val="007F3F36"/>
    <w:rsid w:val="00807B94"/>
    <w:rsid w:val="008121D8"/>
    <w:rsid w:val="00827B93"/>
    <w:rsid w:val="008313BC"/>
    <w:rsid w:val="00832F94"/>
    <w:rsid w:val="00836392"/>
    <w:rsid w:val="0083677D"/>
    <w:rsid w:val="00836CA5"/>
    <w:rsid w:val="00840432"/>
    <w:rsid w:val="00842408"/>
    <w:rsid w:val="00845C85"/>
    <w:rsid w:val="008464FE"/>
    <w:rsid w:val="008536F5"/>
    <w:rsid w:val="00854CFB"/>
    <w:rsid w:val="00860C6B"/>
    <w:rsid w:val="0086128C"/>
    <w:rsid w:val="00861702"/>
    <w:rsid w:val="00864E13"/>
    <w:rsid w:val="008678DD"/>
    <w:rsid w:val="008708B4"/>
    <w:rsid w:val="00870D82"/>
    <w:rsid w:val="008762A5"/>
    <w:rsid w:val="008854ED"/>
    <w:rsid w:val="008858FA"/>
    <w:rsid w:val="00893672"/>
    <w:rsid w:val="008A12BF"/>
    <w:rsid w:val="008A14CD"/>
    <w:rsid w:val="008A1867"/>
    <w:rsid w:val="008A2AD5"/>
    <w:rsid w:val="008A59AB"/>
    <w:rsid w:val="008A60CD"/>
    <w:rsid w:val="008A6901"/>
    <w:rsid w:val="008A7072"/>
    <w:rsid w:val="008A7B8D"/>
    <w:rsid w:val="008A7DEC"/>
    <w:rsid w:val="008C3AF1"/>
    <w:rsid w:val="008C6061"/>
    <w:rsid w:val="008C682C"/>
    <w:rsid w:val="008D109C"/>
    <w:rsid w:val="008D2C66"/>
    <w:rsid w:val="008D2DF6"/>
    <w:rsid w:val="008D35B7"/>
    <w:rsid w:val="008D4275"/>
    <w:rsid w:val="008D78EF"/>
    <w:rsid w:val="008F0477"/>
    <w:rsid w:val="0090102F"/>
    <w:rsid w:val="009044B5"/>
    <w:rsid w:val="00904E58"/>
    <w:rsid w:val="00910CE0"/>
    <w:rsid w:val="00913D44"/>
    <w:rsid w:val="00914B43"/>
    <w:rsid w:val="009170B7"/>
    <w:rsid w:val="009206FA"/>
    <w:rsid w:val="00921E36"/>
    <w:rsid w:val="00923E47"/>
    <w:rsid w:val="00924352"/>
    <w:rsid w:val="009308D3"/>
    <w:rsid w:val="00930AFF"/>
    <w:rsid w:val="00933DE1"/>
    <w:rsid w:val="00936226"/>
    <w:rsid w:val="00947441"/>
    <w:rsid w:val="0095291F"/>
    <w:rsid w:val="00954CFF"/>
    <w:rsid w:val="009568AF"/>
    <w:rsid w:val="00962D16"/>
    <w:rsid w:val="00966A1F"/>
    <w:rsid w:val="00970F0A"/>
    <w:rsid w:val="00975819"/>
    <w:rsid w:val="009800D6"/>
    <w:rsid w:val="00980F31"/>
    <w:rsid w:val="00984564"/>
    <w:rsid w:val="009851CD"/>
    <w:rsid w:val="00986809"/>
    <w:rsid w:val="00990EE1"/>
    <w:rsid w:val="009911BD"/>
    <w:rsid w:val="009914CA"/>
    <w:rsid w:val="009938B6"/>
    <w:rsid w:val="00994119"/>
    <w:rsid w:val="009A0AF6"/>
    <w:rsid w:val="009A68F6"/>
    <w:rsid w:val="009B0FAD"/>
    <w:rsid w:val="009B2324"/>
    <w:rsid w:val="009C31D6"/>
    <w:rsid w:val="009C5BEB"/>
    <w:rsid w:val="009D53B8"/>
    <w:rsid w:val="009E15F1"/>
    <w:rsid w:val="009E1DD5"/>
    <w:rsid w:val="009E3876"/>
    <w:rsid w:val="009F02CE"/>
    <w:rsid w:val="009F50F8"/>
    <w:rsid w:val="009F51BB"/>
    <w:rsid w:val="00A01B86"/>
    <w:rsid w:val="00A042CA"/>
    <w:rsid w:val="00A1149E"/>
    <w:rsid w:val="00A143DD"/>
    <w:rsid w:val="00A231F0"/>
    <w:rsid w:val="00A354F1"/>
    <w:rsid w:val="00A379B8"/>
    <w:rsid w:val="00A4070A"/>
    <w:rsid w:val="00A407D6"/>
    <w:rsid w:val="00A43AC1"/>
    <w:rsid w:val="00A4442C"/>
    <w:rsid w:val="00A44DCC"/>
    <w:rsid w:val="00A53229"/>
    <w:rsid w:val="00A54BD7"/>
    <w:rsid w:val="00A5733D"/>
    <w:rsid w:val="00A73291"/>
    <w:rsid w:val="00A74013"/>
    <w:rsid w:val="00A764CE"/>
    <w:rsid w:val="00A8005D"/>
    <w:rsid w:val="00A87466"/>
    <w:rsid w:val="00A92C9B"/>
    <w:rsid w:val="00A92F7D"/>
    <w:rsid w:val="00A94720"/>
    <w:rsid w:val="00A94A12"/>
    <w:rsid w:val="00A97CF3"/>
    <w:rsid w:val="00AA1816"/>
    <w:rsid w:val="00AA3B5F"/>
    <w:rsid w:val="00AA43F8"/>
    <w:rsid w:val="00AA55E0"/>
    <w:rsid w:val="00AB2259"/>
    <w:rsid w:val="00AB7C61"/>
    <w:rsid w:val="00AC119D"/>
    <w:rsid w:val="00AC29BF"/>
    <w:rsid w:val="00AD6C02"/>
    <w:rsid w:val="00AD6E48"/>
    <w:rsid w:val="00AE227C"/>
    <w:rsid w:val="00AE2AD9"/>
    <w:rsid w:val="00AE437F"/>
    <w:rsid w:val="00AE7A9B"/>
    <w:rsid w:val="00AF2356"/>
    <w:rsid w:val="00AF3936"/>
    <w:rsid w:val="00AF5835"/>
    <w:rsid w:val="00B017A9"/>
    <w:rsid w:val="00B022A5"/>
    <w:rsid w:val="00B048B4"/>
    <w:rsid w:val="00B052F8"/>
    <w:rsid w:val="00B05A63"/>
    <w:rsid w:val="00B05F1C"/>
    <w:rsid w:val="00B06C74"/>
    <w:rsid w:val="00B07F9D"/>
    <w:rsid w:val="00B23FA9"/>
    <w:rsid w:val="00B24A52"/>
    <w:rsid w:val="00B26F44"/>
    <w:rsid w:val="00B310B1"/>
    <w:rsid w:val="00B31251"/>
    <w:rsid w:val="00B47439"/>
    <w:rsid w:val="00B512F5"/>
    <w:rsid w:val="00B54A3C"/>
    <w:rsid w:val="00B604DA"/>
    <w:rsid w:val="00B628FA"/>
    <w:rsid w:val="00B63485"/>
    <w:rsid w:val="00B66D87"/>
    <w:rsid w:val="00B80146"/>
    <w:rsid w:val="00B80C4F"/>
    <w:rsid w:val="00B82BAF"/>
    <w:rsid w:val="00B87A7F"/>
    <w:rsid w:val="00B903A4"/>
    <w:rsid w:val="00B92B06"/>
    <w:rsid w:val="00B95053"/>
    <w:rsid w:val="00BA5E02"/>
    <w:rsid w:val="00BA7678"/>
    <w:rsid w:val="00BC6DDF"/>
    <w:rsid w:val="00BD3D0A"/>
    <w:rsid w:val="00BD3D86"/>
    <w:rsid w:val="00BD79B0"/>
    <w:rsid w:val="00BF1FC5"/>
    <w:rsid w:val="00BF2CC7"/>
    <w:rsid w:val="00BF36CC"/>
    <w:rsid w:val="00BF4CB0"/>
    <w:rsid w:val="00BF5C0A"/>
    <w:rsid w:val="00BF5FAB"/>
    <w:rsid w:val="00BF73BD"/>
    <w:rsid w:val="00C00779"/>
    <w:rsid w:val="00C0444E"/>
    <w:rsid w:val="00C14605"/>
    <w:rsid w:val="00C14D14"/>
    <w:rsid w:val="00C152F3"/>
    <w:rsid w:val="00C17B90"/>
    <w:rsid w:val="00C20353"/>
    <w:rsid w:val="00C226D9"/>
    <w:rsid w:val="00C26BFC"/>
    <w:rsid w:val="00C26F09"/>
    <w:rsid w:val="00C32934"/>
    <w:rsid w:val="00C3469C"/>
    <w:rsid w:val="00C35941"/>
    <w:rsid w:val="00C35C7F"/>
    <w:rsid w:val="00C36081"/>
    <w:rsid w:val="00C40AE0"/>
    <w:rsid w:val="00C41226"/>
    <w:rsid w:val="00C55565"/>
    <w:rsid w:val="00C57977"/>
    <w:rsid w:val="00C61D76"/>
    <w:rsid w:val="00C62AAE"/>
    <w:rsid w:val="00C63E2E"/>
    <w:rsid w:val="00C733C9"/>
    <w:rsid w:val="00C73A69"/>
    <w:rsid w:val="00C825C5"/>
    <w:rsid w:val="00C838E2"/>
    <w:rsid w:val="00C85776"/>
    <w:rsid w:val="00C93BF1"/>
    <w:rsid w:val="00C9545C"/>
    <w:rsid w:val="00C95DCB"/>
    <w:rsid w:val="00C9619C"/>
    <w:rsid w:val="00CA5F47"/>
    <w:rsid w:val="00CB2C4C"/>
    <w:rsid w:val="00CB3999"/>
    <w:rsid w:val="00CB4AAD"/>
    <w:rsid w:val="00CB5A4A"/>
    <w:rsid w:val="00CB5CDD"/>
    <w:rsid w:val="00CC5863"/>
    <w:rsid w:val="00CC6A45"/>
    <w:rsid w:val="00CC7645"/>
    <w:rsid w:val="00CD067A"/>
    <w:rsid w:val="00CD0EBA"/>
    <w:rsid w:val="00CD5871"/>
    <w:rsid w:val="00CD7F75"/>
    <w:rsid w:val="00CE2DEE"/>
    <w:rsid w:val="00CE3910"/>
    <w:rsid w:val="00CE47C3"/>
    <w:rsid w:val="00CE49BC"/>
    <w:rsid w:val="00CF2A01"/>
    <w:rsid w:val="00D016CB"/>
    <w:rsid w:val="00D0331C"/>
    <w:rsid w:val="00D03E15"/>
    <w:rsid w:val="00D104F9"/>
    <w:rsid w:val="00D17B95"/>
    <w:rsid w:val="00D234CC"/>
    <w:rsid w:val="00D24377"/>
    <w:rsid w:val="00D24514"/>
    <w:rsid w:val="00D25747"/>
    <w:rsid w:val="00D25EEB"/>
    <w:rsid w:val="00D3329C"/>
    <w:rsid w:val="00D334BC"/>
    <w:rsid w:val="00D352B6"/>
    <w:rsid w:val="00D37C2E"/>
    <w:rsid w:val="00D4308C"/>
    <w:rsid w:val="00D4444E"/>
    <w:rsid w:val="00D447D5"/>
    <w:rsid w:val="00D45F83"/>
    <w:rsid w:val="00D47B8B"/>
    <w:rsid w:val="00D50412"/>
    <w:rsid w:val="00D5304E"/>
    <w:rsid w:val="00D62708"/>
    <w:rsid w:val="00D62DEC"/>
    <w:rsid w:val="00D63243"/>
    <w:rsid w:val="00D632D2"/>
    <w:rsid w:val="00D66E1B"/>
    <w:rsid w:val="00D766B8"/>
    <w:rsid w:val="00D76FB8"/>
    <w:rsid w:val="00D80F1E"/>
    <w:rsid w:val="00D91520"/>
    <w:rsid w:val="00DB00DD"/>
    <w:rsid w:val="00DB16CC"/>
    <w:rsid w:val="00DC35C6"/>
    <w:rsid w:val="00DC7C00"/>
    <w:rsid w:val="00DD78A1"/>
    <w:rsid w:val="00DE00CE"/>
    <w:rsid w:val="00DE7812"/>
    <w:rsid w:val="00DF3D78"/>
    <w:rsid w:val="00DF48CC"/>
    <w:rsid w:val="00DF4B79"/>
    <w:rsid w:val="00E00780"/>
    <w:rsid w:val="00E049B2"/>
    <w:rsid w:val="00E130D8"/>
    <w:rsid w:val="00E14382"/>
    <w:rsid w:val="00E26A90"/>
    <w:rsid w:val="00E41477"/>
    <w:rsid w:val="00E54AA4"/>
    <w:rsid w:val="00E54F0B"/>
    <w:rsid w:val="00E55EBB"/>
    <w:rsid w:val="00E561EB"/>
    <w:rsid w:val="00E56FA1"/>
    <w:rsid w:val="00E612AE"/>
    <w:rsid w:val="00E63494"/>
    <w:rsid w:val="00E70143"/>
    <w:rsid w:val="00E74F73"/>
    <w:rsid w:val="00E83B37"/>
    <w:rsid w:val="00E971BD"/>
    <w:rsid w:val="00EA1765"/>
    <w:rsid w:val="00EB2292"/>
    <w:rsid w:val="00EB6349"/>
    <w:rsid w:val="00EC4F38"/>
    <w:rsid w:val="00EC7C0C"/>
    <w:rsid w:val="00ED24A1"/>
    <w:rsid w:val="00ED2BB0"/>
    <w:rsid w:val="00ED73D0"/>
    <w:rsid w:val="00EE1B76"/>
    <w:rsid w:val="00EE4373"/>
    <w:rsid w:val="00EE44A3"/>
    <w:rsid w:val="00EE60C8"/>
    <w:rsid w:val="00EE75E4"/>
    <w:rsid w:val="00EF1E0F"/>
    <w:rsid w:val="00EF5BA1"/>
    <w:rsid w:val="00EF5BC4"/>
    <w:rsid w:val="00EF6148"/>
    <w:rsid w:val="00EF7BA9"/>
    <w:rsid w:val="00F007EF"/>
    <w:rsid w:val="00F0369F"/>
    <w:rsid w:val="00F03C28"/>
    <w:rsid w:val="00F04866"/>
    <w:rsid w:val="00F0559E"/>
    <w:rsid w:val="00F064F6"/>
    <w:rsid w:val="00F105EF"/>
    <w:rsid w:val="00F14B5B"/>
    <w:rsid w:val="00F1737B"/>
    <w:rsid w:val="00F30FBA"/>
    <w:rsid w:val="00F33A8B"/>
    <w:rsid w:val="00F369E9"/>
    <w:rsid w:val="00F44E19"/>
    <w:rsid w:val="00F50F04"/>
    <w:rsid w:val="00F53D66"/>
    <w:rsid w:val="00F574BC"/>
    <w:rsid w:val="00F607FC"/>
    <w:rsid w:val="00F6190A"/>
    <w:rsid w:val="00F6767A"/>
    <w:rsid w:val="00F700C9"/>
    <w:rsid w:val="00F739D7"/>
    <w:rsid w:val="00F76826"/>
    <w:rsid w:val="00F77AE6"/>
    <w:rsid w:val="00F81BD2"/>
    <w:rsid w:val="00F925CD"/>
    <w:rsid w:val="00F94070"/>
    <w:rsid w:val="00FA2B67"/>
    <w:rsid w:val="00FA46D2"/>
    <w:rsid w:val="00FA6F6B"/>
    <w:rsid w:val="00FA7935"/>
    <w:rsid w:val="00FB065F"/>
    <w:rsid w:val="00FB3B12"/>
    <w:rsid w:val="00FB51E5"/>
    <w:rsid w:val="00FB5F4B"/>
    <w:rsid w:val="00FB63E9"/>
    <w:rsid w:val="00FC1CAB"/>
    <w:rsid w:val="00FC66B9"/>
    <w:rsid w:val="00FD3CC3"/>
    <w:rsid w:val="00FE00EF"/>
    <w:rsid w:val="00FE093E"/>
    <w:rsid w:val="00FE3C87"/>
    <w:rsid w:val="00FE3F07"/>
    <w:rsid w:val="00FE401B"/>
    <w:rsid w:val="00FE6A91"/>
    <w:rsid w:val="00FF0FF7"/>
    <w:rsid w:val="00FF50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5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
    <w:name w:val="List Table 1 Light"/>
    <w:basedOn w:val="TableNormal"/>
    <w:uiPriority w:val="46"/>
    <w:rsid w:val="008313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
    <w:name w:val="Grid Table 5 Dark Accent 6"/>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
    <w:name w:val="Grid Table 5 Dark Accent 5"/>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paragraph" w:styleId="NoSpacing">
    <w:name w:val="No Spacing"/>
    <w:uiPriority w:val="1"/>
    <w:qFormat/>
    <w:rsid w:val="00DF4B7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szaman@kiu.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purchase@kiu.edu.pk"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www.kiu.edu.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8D122-78B5-4A68-953F-C87157A4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Windows User</cp:lastModifiedBy>
  <cp:revision>84</cp:revision>
  <cp:lastPrinted>2020-06-18T05:54:00Z</cp:lastPrinted>
  <dcterms:created xsi:type="dcterms:W3CDTF">2019-09-11T10:03:00Z</dcterms:created>
  <dcterms:modified xsi:type="dcterms:W3CDTF">2020-06-18T05:54:00Z</dcterms:modified>
</cp:coreProperties>
</file>