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E29" w:rsidRPr="00104152" w:rsidRDefault="0019788D" w:rsidP="0019788D">
      <w:pPr>
        <w:jc w:val="center"/>
        <w:rPr>
          <w:rFonts w:cstheme="minorHAnsi"/>
          <w:b/>
          <w:sz w:val="34"/>
        </w:rPr>
      </w:pPr>
      <w:r w:rsidRPr="00104152">
        <w:rPr>
          <w:rFonts w:cstheme="minorHAnsi"/>
          <w:b/>
          <w:sz w:val="34"/>
        </w:rPr>
        <w:t>Bid Documents</w:t>
      </w:r>
    </w:p>
    <w:p w:rsidR="0019788D" w:rsidRPr="00104152" w:rsidRDefault="0019788D" w:rsidP="0019788D">
      <w:pPr>
        <w:jc w:val="center"/>
        <w:rPr>
          <w:rFonts w:cstheme="minorHAnsi"/>
          <w:b/>
          <w:sz w:val="28"/>
        </w:rPr>
      </w:pPr>
      <w:r w:rsidRPr="00104152">
        <w:rPr>
          <w:rFonts w:cstheme="minorHAnsi"/>
          <w:b/>
          <w:sz w:val="28"/>
        </w:rPr>
        <w:t>(RFP)</w:t>
      </w:r>
    </w:p>
    <w:p w:rsidR="00C43550" w:rsidRPr="00104152" w:rsidRDefault="00C43550" w:rsidP="0019788D">
      <w:pPr>
        <w:jc w:val="center"/>
        <w:rPr>
          <w:rFonts w:cstheme="minorHAnsi"/>
          <w:b/>
        </w:rPr>
      </w:pPr>
    </w:p>
    <w:p w:rsidR="00C43550" w:rsidRPr="00104152" w:rsidRDefault="00C43550" w:rsidP="0019788D">
      <w:pPr>
        <w:jc w:val="center"/>
        <w:rPr>
          <w:rFonts w:cstheme="minorHAnsi"/>
          <w:b/>
        </w:rPr>
      </w:pPr>
    </w:p>
    <w:p w:rsidR="0019788D" w:rsidRPr="00104152" w:rsidRDefault="0019788D" w:rsidP="0019788D">
      <w:pPr>
        <w:jc w:val="center"/>
        <w:rPr>
          <w:rFonts w:cstheme="minorHAnsi"/>
          <w:sz w:val="32"/>
        </w:rPr>
      </w:pPr>
      <w:r w:rsidRPr="00104152">
        <w:rPr>
          <w:rFonts w:cstheme="minorHAnsi"/>
          <w:b/>
          <w:sz w:val="32"/>
        </w:rPr>
        <w:t>Name of Work</w:t>
      </w:r>
      <w:r w:rsidR="00052631" w:rsidRPr="00104152">
        <w:rPr>
          <w:rFonts w:cstheme="minorHAnsi"/>
          <w:b/>
          <w:sz w:val="32"/>
        </w:rPr>
        <w:t>: -</w:t>
      </w:r>
      <w:r w:rsidR="00492163" w:rsidRPr="00492163">
        <w:rPr>
          <w:b/>
          <w:sz w:val="28"/>
        </w:rPr>
        <w:t xml:space="preserve"> </w:t>
      </w:r>
      <w:r w:rsidR="008E78AD" w:rsidRPr="008E78AD">
        <w:rPr>
          <w:b/>
          <w:sz w:val="28"/>
        </w:rPr>
        <w:t xml:space="preserve">Karakoram International University (KIU) invites expressions of interest from reputable individuals, firms, or organizations to rent and operate its </w:t>
      </w:r>
      <w:r w:rsidR="001F0369">
        <w:rPr>
          <w:b/>
          <w:sz w:val="28"/>
        </w:rPr>
        <w:t xml:space="preserve">Business facility of the KIU </w:t>
      </w:r>
      <w:r w:rsidR="003208D3">
        <w:rPr>
          <w:b/>
          <w:sz w:val="28"/>
        </w:rPr>
        <w:t>Bak</w:t>
      </w:r>
      <w:r w:rsidR="00A10316">
        <w:rPr>
          <w:b/>
          <w:sz w:val="28"/>
        </w:rPr>
        <w:t>ing display centre, including baking factory</w:t>
      </w:r>
      <w:r w:rsidR="008E78AD" w:rsidRPr="008E78AD">
        <w:rPr>
          <w:b/>
          <w:sz w:val="28"/>
        </w:rPr>
        <w:t xml:space="preserve"> with all the facilities for </w:t>
      </w:r>
      <w:r w:rsidR="00895D2B">
        <w:rPr>
          <w:b/>
          <w:sz w:val="28"/>
        </w:rPr>
        <w:t xml:space="preserve">KIU </w:t>
      </w:r>
      <w:r w:rsidR="00E06604">
        <w:rPr>
          <w:b/>
          <w:sz w:val="28"/>
        </w:rPr>
        <w:t xml:space="preserve">Main Campus </w:t>
      </w:r>
      <w:proofErr w:type="spellStart"/>
      <w:r w:rsidR="00E06604">
        <w:rPr>
          <w:b/>
          <w:sz w:val="28"/>
        </w:rPr>
        <w:t>Gilgit</w:t>
      </w:r>
      <w:proofErr w:type="spellEnd"/>
    </w:p>
    <w:p w:rsidR="0019788D" w:rsidRPr="00104152" w:rsidRDefault="0019788D" w:rsidP="003F7E29">
      <w:pPr>
        <w:jc w:val="right"/>
        <w:rPr>
          <w:rFonts w:cstheme="minorHAnsi"/>
        </w:rPr>
      </w:pPr>
    </w:p>
    <w:p w:rsidR="0019788D" w:rsidRPr="00104152" w:rsidRDefault="0019788D" w:rsidP="003F7E29">
      <w:pPr>
        <w:jc w:val="right"/>
        <w:rPr>
          <w:rFonts w:cstheme="minorHAnsi"/>
        </w:rPr>
      </w:pPr>
    </w:p>
    <w:p w:rsidR="00A01F1D" w:rsidRPr="00104152" w:rsidRDefault="00A01F1D">
      <w:pPr>
        <w:rPr>
          <w:rFonts w:cstheme="minorHAnsi"/>
        </w:rPr>
      </w:pPr>
    </w:p>
    <w:p w:rsidR="0019788D" w:rsidRPr="00104152" w:rsidRDefault="0079687D" w:rsidP="0079687D">
      <w:pPr>
        <w:pStyle w:val="NoSpacing"/>
        <w:ind w:left="6480"/>
        <w:rPr>
          <w:rFonts w:cstheme="minorHAnsi"/>
        </w:rPr>
      </w:pPr>
      <w:r w:rsidRPr="00104152">
        <w:rPr>
          <w:rFonts w:cstheme="minorHAnsi"/>
          <w:noProof/>
        </w:rPr>
        <w:drawing>
          <wp:anchor distT="0" distB="0" distL="114300" distR="114300" simplePos="0" relativeHeight="251663360" behindDoc="1" locked="0" layoutInCell="1" allowOverlap="1">
            <wp:simplePos x="0" y="0"/>
            <wp:positionH relativeFrom="column">
              <wp:posOffset>2305050</wp:posOffset>
            </wp:positionH>
            <wp:positionV relativeFrom="paragraph">
              <wp:posOffset>-776177</wp:posOffset>
            </wp:positionV>
            <wp:extent cx="963428" cy="935665"/>
            <wp:effectExtent l="19050" t="0" r="6852" b="0"/>
            <wp:wrapNone/>
            <wp:docPr id="3" name="Picture 2" descr="New Logo K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KIU"/>
                    <pic:cNvPicPr>
                      <a:picLocks noChangeAspect="1" noChangeArrowheads="1"/>
                    </pic:cNvPicPr>
                  </pic:nvPicPr>
                  <pic:blipFill>
                    <a:blip r:embed="rId6" cstate="print"/>
                    <a:srcRect/>
                    <a:stretch>
                      <a:fillRect/>
                    </a:stretch>
                  </pic:blipFill>
                  <pic:spPr bwMode="auto">
                    <a:xfrm>
                      <a:off x="0" y="0"/>
                      <a:ext cx="964698" cy="935666"/>
                    </a:xfrm>
                    <a:prstGeom prst="rect">
                      <a:avLst/>
                    </a:prstGeom>
                    <a:noFill/>
                  </pic:spPr>
                </pic:pic>
              </a:graphicData>
            </a:graphic>
          </wp:anchor>
        </w:drawing>
      </w:r>
    </w:p>
    <w:p w:rsidR="0019788D" w:rsidRPr="00104152" w:rsidRDefault="0019788D" w:rsidP="0079687D">
      <w:pPr>
        <w:jc w:val="both"/>
        <w:rPr>
          <w:rFonts w:cstheme="minorHAnsi"/>
          <w:b/>
          <w:sz w:val="20"/>
          <w:szCs w:val="20"/>
        </w:rPr>
      </w:pPr>
    </w:p>
    <w:p w:rsidR="0019788D" w:rsidRPr="00104152" w:rsidRDefault="0019788D" w:rsidP="0079687D">
      <w:pPr>
        <w:jc w:val="both"/>
        <w:rPr>
          <w:rFonts w:cstheme="minorHAnsi"/>
          <w:b/>
          <w:sz w:val="20"/>
          <w:szCs w:val="20"/>
        </w:rPr>
      </w:pPr>
      <w:r w:rsidRPr="00104152">
        <w:rPr>
          <w:rFonts w:cstheme="minorHAnsi"/>
          <w:b/>
          <w:sz w:val="20"/>
          <w:szCs w:val="20"/>
        </w:rPr>
        <w:t>Opening Date</w:t>
      </w:r>
      <w:r w:rsidRPr="00104152">
        <w:rPr>
          <w:rFonts w:cstheme="minorHAnsi"/>
          <w:b/>
          <w:sz w:val="20"/>
          <w:szCs w:val="20"/>
        </w:rPr>
        <w:tab/>
      </w:r>
      <w:r w:rsidR="00984E20" w:rsidRPr="00104152">
        <w:rPr>
          <w:rFonts w:cstheme="minorHAnsi"/>
          <w:b/>
          <w:sz w:val="20"/>
          <w:szCs w:val="20"/>
        </w:rPr>
        <w:tab/>
      </w:r>
      <w:r w:rsidR="0025635D" w:rsidRPr="00104152">
        <w:rPr>
          <w:rFonts w:cstheme="minorHAnsi"/>
          <w:b/>
          <w:sz w:val="20"/>
          <w:szCs w:val="20"/>
        </w:rPr>
        <w:tab/>
      </w:r>
      <w:r w:rsidRPr="00104152">
        <w:rPr>
          <w:rFonts w:cstheme="minorHAnsi"/>
          <w:b/>
          <w:sz w:val="20"/>
          <w:szCs w:val="20"/>
        </w:rPr>
        <w:t>:</w:t>
      </w:r>
      <w:r w:rsidRPr="00104152">
        <w:rPr>
          <w:rFonts w:cstheme="minorHAnsi"/>
          <w:b/>
          <w:sz w:val="20"/>
          <w:szCs w:val="20"/>
        </w:rPr>
        <w:tab/>
      </w:r>
      <w:r w:rsidRPr="00104152">
        <w:rPr>
          <w:rFonts w:cstheme="minorHAnsi"/>
          <w:b/>
          <w:sz w:val="20"/>
          <w:szCs w:val="20"/>
        </w:rPr>
        <w:tab/>
      </w:r>
      <w:r w:rsidR="00C43550" w:rsidRPr="00104152">
        <w:rPr>
          <w:rFonts w:cstheme="minorHAnsi"/>
          <w:b/>
          <w:sz w:val="20"/>
          <w:szCs w:val="20"/>
        </w:rPr>
        <w:tab/>
      </w:r>
      <w:r w:rsidR="0025635D" w:rsidRPr="00104152">
        <w:rPr>
          <w:rFonts w:cstheme="minorHAnsi"/>
          <w:b/>
          <w:sz w:val="20"/>
          <w:szCs w:val="20"/>
        </w:rPr>
        <w:tab/>
      </w:r>
      <w:r w:rsidR="00E06604">
        <w:rPr>
          <w:rFonts w:cstheme="minorHAnsi"/>
          <w:b/>
          <w:sz w:val="20"/>
          <w:szCs w:val="20"/>
        </w:rPr>
        <w:t>August</w:t>
      </w:r>
      <w:r w:rsidR="00C050E8" w:rsidRPr="00104152">
        <w:rPr>
          <w:rFonts w:cstheme="minorHAnsi"/>
          <w:b/>
          <w:sz w:val="20"/>
          <w:szCs w:val="20"/>
        </w:rPr>
        <w:t xml:space="preserve"> </w:t>
      </w:r>
      <w:r w:rsidR="003877F0">
        <w:rPr>
          <w:rFonts w:cstheme="minorHAnsi"/>
          <w:b/>
          <w:sz w:val="20"/>
          <w:szCs w:val="20"/>
        </w:rPr>
        <w:t>2</w:t>
      </w:r>
      <w:r w:rsidR="00E06604">
        <w:rPr>
          <w:rFonts w:cstheme="minorHAnsi"/>
          <w:b/>
          <w:sz w:val="20"/>
          <w:szCs w:val="20"/>
        </w:rPr>
        <w:t>6</w:t>
      </w:r>
      <w:r w:rsidRPr="00104152">
        <w:rPr>
          <w:rFonts w:cstheme="minorHAnsi"/>
          <w:b/>
          <w:sz w:val="20"/>
          <w:szCs w:val="20"/>
        </w:rPr>
        <w:t>, 20</w:t>
      </w:r>
      <w:r w:rsidR="00111F40">
        <w:rPr>
          <w:rFonts w:cstheme="minorHAnsi"/>
          <w:b/>
          <w:sz w:val="20"/>
          <w:szCs w:val="20"/>
        </w:rPr>
        <w:t>2</w:t>
      </w:r>
      <w:r w:rsidR="00E06604">
        <w:rPr>
          <w:rFonts w:cstheme="minorHAnsi"/>
          <w:b/>
          <w:sz w:val="20"/>
          <w:szCs w:val="20"/>
        </w:rPr>
        <w:t>5</w:t>
      </w:r>
    </w:p>
    <w:p w:rsidR="0019788D" w:rsidRPr="00104152" w:rsidRDefault="0019788D" w:rsidP="0079687D">
      <w:pPr>
        <w:jc w:val="both"/>
        <w:rPr>
          <w:rFonts w:cstheme="minorHAnsi"/>
          <w:b/>
          <w:sz w:val="20"/>
          <w:szCs w:val="20"/>
        </w:rPr>
      </w:pPr>
      <w:r w:rsidRPr="00104152">
        <w:rPr>
          <w:rFonts w:cstheme="minorHAnsi"/>
          <w:b/>
          <w:sz w:val="20"/>
          <w:szCs w:val="20"/>
        </w:rPr>
        <w:t>Opening Time</w:t>
      </w:r>
      <w:r w:rsidRPr="00104152">
        <w:rPr>
          <w:rFonts w:cstheme="minorHAnsi"/>
          <w:b/>
          <w:sz w:val="20"/>
          <w:szCs w:val="20"/>
        </w:rPr>
        <w:tab/>
      </w:r>
      <w:r w:rsidR="00984E20" w:rsidRPr="00104152">
        <w:rPr>
          <w:rFonts w:cstheme="minorHAnsi"/>
          <w:b/>
          <w:sz w:val="20"/>
          <w:szCs w:val="20"/>
        </w:rPr>
        <w:tab/>
      </w:r>
      <w:r w:rsidR="0025635D" w:rsidRPr="00104152">
        <w:rPr>
          <w:rFonts w:cstheme="minorHAnsi"/>
          <w:b/>
          <w:sz w:val="20"/>
          <w:szCs w:val="20"/>
        </w:rPr>
        <w:tab/>
      </w:r>
      <w:r w:rsidRPr="00104152">
        <w:rPr>
          <w:rFonts w:cstheme="minorHAnsi"/>
          <w:b/>
          <w:sz w:val="20"/>
          <w:szCs w:val="20"/>
        </w:rPr>
        <w:t>:</w:t>
      </w:r>
      <w:r w:rsidRPr="00104152">
        <w:rPr>
          <w:rFonts w:cstheme="minorHAnsi"/>
          <w:b/>
          <w:sz w:val="20"/>
          <w:szCs w:val="20"/>
        </w:rPr>
        <w:tab/>
      </w:r>
      <w:r w:rsidRPr="00104152">
        <w:rPr>
          <w:rFonts w:cstheme="minorHAnsi"/>
          <w:b/>
          <w:sz w:val="20"/>
          <w:szCs w:val="20"/>
        </w:rPr>
        <w:tab/>
      </w:r>
      <w:r w:rsidR="00C43550" w:rsidRPr="00104152">
        <w:rPr>
          <w:rFonts w:cstheme="minorHAnsi"/>
          <w:b/>
          <w:sz w:val="20"/>
          <w:szCs w:val="20"/>
        </w:rPr>
        <w:tab/>
      </w:r>
      <w:r w:rsidR="0025635D" w:rsidRPr="00104152">
        <w:rPr>
          <w:rFonts w:cstheme="minorHAnsi"/>
          <w:b/>
          <w:sz w:val="20"/>
          <w:szCs w:val="20"/>
        </w:rPr>
        <w:tab/>
      </w:r>
      <w:r w:rsidR="008C559B" w:rsidRPr="00104152">
        <w:rPr>
          <w:rFonts w:cstheme="minorHAnsi"/>
          <w:b/>
          <w:sz w:val="20"/>
          <w:szCs w:val="20"/>
        </w:rPr>
        <w:t>1</w:t>
      </w:r>
      <w:r w:rsidR="00717C0E" w:rsidRPr="00104152">
        <w:rPr>
          <w:rFonts w:cstheme="minorHAnsi"/>
          <w:b/>
          <w:sz w:val="20"/>
          <w:szCs w:val="20"/>
        </w:rPr>
        <w:t>1</w:t>
      </w:r>
      <w:r w:rsidR="00984E20" w:rsidRPr="00104152">
        <w:rPr>
          <w:rFonts w:cstheme="minorHAnsi"/>
          <w:b/>
          <w:sz w:val="20"/>
          <w:szCs w:val="20"/>
        </w:rPr>
        <w:t xml:space="preserve">:30 </w:t>
      </w:r>
      <w:r w:rsidR="008C559B" w:rsidRPr="00104152">
        <w:rPr>
          <w:rFonts w:cstheme="minorHAnsi"/>
          <w:b/>
          <w:sz w:val="20"/>
          <w:szCs w:val="20"/>
        </w:rPr>
        <w:t>AM</w:t>
      </w:r>
    </w:p>
    <w:p w:rsidR="00984E20" w:rsidRPr="00104152" w:rsidRDefault="00984E20" w:rsidP="0079687D">
      <w:pPr>
        <w:jc w:val="both"/>
        <w:rPr>
          <w:rFonts w:cstheme="minorHAnsi"/>
          <w:b/>
          <w:sz w:val="20"/>
          <w:szCs w:val="20"/>
        </w:rPr>
      </w:pPr>
      <w:r w:rsidRPr="00104152">
        <w:rPr>
          <w:rFonts w:cstheme="minorHAnsi"/>
          <w:b/>
          <w:sz w:val="20"/>
          <w:szCs w:val="20"/>
        </w:rPr>
        <w:t>Venue</w:t>
      </w:r>
      <w:r w:rsidRPr="00104152">
        <w:rPr>
          <w:rFonts w:cstheme="minorHAnsi"/>
          <w:b/>
          <w:sz w:val="20"/>
          <w:szCs w:val="20"/>
        </w:rPr>
        <w:tab/>
      </w:r>
      <w:r w:rsidRPr="00104152">
        <w:rPr>
          <w:rFonts w:cstheme="minorHAnsi"/>
          <w:b/>
          <w:sz w:val="20"/>
          <w:szCs w:val="20"/>
        </w:rPr>
        <w:tab/>
      </w:r>
      <w:r w:rsidRPr="00104152">
        <w:rPr>
          <w:rFonts w:cstheme="minorHAnsi"/>
          <w:b/>
          <w:sz w:val="20"/>
          <w:szCs w:val="20"/>
        </w:rPr>
        <w:tab/>
      </w:r>
      <w:r w:rsidR="0025635D" w:rsidRPr="00104152">
        <w:rPr>
          <w:rFonts w:cstheme="minorHAnsi"/>
          <w:b/>
          <w:sz w:val="20"/>
          <w:szCs w:val="20"/>
        </w:rPr>
        <w:tab/>
      </w:r>
      <w:r w:rsidRPr="00104152">
        <w:rPr>
          <w:rFonts w:cstheme="minorHAnsi"/>
          <w:b/>
          <w:sz w:val="20"/>
          <w:szCs w:val="20"/>
        </w:rPr>
        <w:t>:</w:t>
      </w:r>
      <w:r w:rsidRPr="00104152">
        <w:rPr>
          <w:rFonts w:cstheme="minorHAnsi"/>
          <w:b/>
          <w:sz w:val="20"/>
          <w:szCs w:val="20"/>
        </w:rPr>
        <w:tab/>
      </w:r>
      <w:r w:rsidRPr="00104152">
        <w:rPr>
          <w:rFonts w:cstheme="minorHAnsi"/>
          <w:b/>
          <w:sz w:val="20"/>
          <w:szCs w:val="20"/>
        </w:rPr>
        <w:tab/>
      </w:r>
      <w:r w:rsidR="00C43550" w:rsidRPr="00104152">
        <w:rPr>
          <w:rFonts w:cstheme="minorHAnsi"/>
          <w:b/>
          <w:sz w:val="20"/>
          <w:szCs w:val="20"/>
        </w:rPr>
        <w:tab/>
      </w:r>
      <w:r w:rsidR="0025635D" w:rsidRPr="00104152">
        <w:rPr>
          <w:rFonts w:cstheme="minorHAnsi"/>
          <w:b/>
          <w:sz w:val="20"/>
          <w:szCs w:val="20"/>
        </w:rPr>
        <w:tab/>
      </w:r>
      <w:r w:rsidRPr="00104152">
        <w:rPr>
          <w:rFonts w:cstheme="minorHAnsi"/>
          <w:b/>
          <w:sz w:val="20"/>
          <w:szCs w:val="20"/>
        </w:rPr>
        <w:t>University Conference Hall</w:t>
      </w:r>
    </w:p>
    <w:p w:rsidR="001E72F4" w:rsidRPr="00104152" w:rsidRDefault="001E72F4" w:rsidP="0079687D">
      <w:pPr>
        <w:jc w:val="both"/>
        <w:rPr>
          <w:rFonts w:cstheme="minorHAnsi"/>
          <w:b/>
          <w:sz w:val="20"/>
          <w:szCs w:val="20"/>
        </w:rPr>
      </w:pPr>
    </w:p>
    <w:p w:rsidR="001E72F4" w:rsidRPr="00104152" w:rsidRDefault="001E72F4" w:rsidP="0079687D">
      <w:pPr>
        <w:jc w:val="both"/>
        <w:rPr>
          <w:rFonts w:cstheme="minorHAnsi"/>
          <w:b/>
          <w:sz w:val="20"/>
          <w:szCs w:val="20"/>
        </w:rPr>
      </w:pPr>
    </w:p>
    <w:p w:rsidR="001E72F4" w:rsidRPr="00104152" w:rsidRDefault="001E72F4" w:rsidP="0079687D">
      <w:pPr>
        <w:jc w:val="both"/>
        <w:rPr>
          <w:rFonts w:cstheme="minorHAnsi"/>
          <w:b/>
          <w:sz w:val="20"/>
          <w:szCs w:val="20"/>
        </w:rPr>
      </w:pPr>
    </w:p>
    <w:p w:rsidR="00984E20" w:rsidRPr="00104152" w:rsidRDefault="001E72F4" w:rsidP="0079687D">
      <w:pPr>
        <w:jc w:val="both"/>
        <w:rPr>
          <w:rFonts w:cstheme="minorHAnsi"/>
          <w:b/>
          <w:sz w:val="20"/>
          <w:szCs w:val="20"/>
        </w:rPr>
      </w:pPr>
      <w:r w:rsidRPr="00104152">
        <w:rPr>
          <w:rFonts w:cstheme="minorHAnsi"/>
          <w:b/>
          <w:sz w:val="20"/>
          <w:szCs w:val="20"/>
        </w:rPr>
        <w:t>…………………………………………………………………………………………………………………………</w:t>
      </w:r>
      <w:r w:rsidR="00104152">
        <w:rPr>
          <w:rFonts w:cstheme="minorHAnsi"/>
          <w:b/>
          <w:sz w:val="20"/>
          <w:szCs w:val="20"/>
        </w:rPr>
        <w:t>…………………………………………………</w:t>
      </w:r>
    </w:p>
    <w:p w:rsidR="00E470A5" w:rsidRPr="00104152" w:rsidRDefault="00E470A5" w:rsidP="00E470A5">
      <w:pPr>
        <w:jc w:val="center"/>
        <w:rPr>
          <w:rFonts w:cstheme="minorHAnsi"/>
          <w:b/>
          <w:sz w:val="20"/>
          <w:szCs w:val="20"/>
        </w:rPr>
      </w:pPr>
    </w:p>
    <w:p w:rsidR="00E470A5" w:rsidRPr="00104152" w:rsidRDefault="00E470A5" w:rsidP="00E470A5">
      <w:pPr>
        <w:jc w:val="center"/>
        <w:rPr>
          <w:rFonts w:cstheme="minorHAnsi"/>
          <w:b/>
          <w:sz w:val="20"/>
          <w:szCs w:val="20"/>
        </w:rPr>
      </w:pPr>
    </w:p>
    <w:p w:rsidR="00E470A5" w:rsidRPr="00104152" w:rsidRDefault="00E470A5" w:rsidP="00E470A5">
      <w:pPr>
        <w:jc w:val="center"/>
        <w:rPr>
          <w:rFonts w:cstheme="minorHAnsi"/>
          <w:b/>
          <w:sz w:val="20"/>
          <w:szCs w:val="20"/>
        </w:rPr>
      </w:pPr>
      <w:r w:rsidRPr="00104152">
        <w:rPr>
          <w:rFonts w:cstheme="minorHAnsi"/>
          <w:b/>
          <w:sz w:val="20"/>
          <w:szCs w:val="20"/>
        </w:rPr>
        <w:t>Karakoram International University</w:t>
      </w:r>
    </w:p>
    <w:p w:rsidR="00E470A5" w:rsidRPr="00104152" w:rsidRDefault="00E470A5" w:rsidP="00E470A5">
      <w:pPr>
        <w:jc w:val="center"/>
        <w:rPr>
          <w:rFonts w:cstheme="minorHAnsi"/>
          <w:b/>
          <w:sz w:val="20"/>
          <w:szCs w:val="20"/>
        </w:rPr>
      </w:pPr>
      <w:r w:rsidRPr="00104152">
        <w:rPr>
          <w:rFonts w:cstheme="minorHAnsi"/>
          <w:b/>
          <w:sz w:val="20"/>
          <w:szCs w:val="20"/>
        </w:rPr>
        <w:t xml:space="preserve">University Road, </w:t>
      </w:r>
      <w:proofErr w:type="spellStart"/>
      <w:r w:rsidRPr="00104152">
        <w:rPr>
          <w:rFonts w:cstheme="minorHAnsi"/>
          <w:b/>
          <w:sz w:val="20"/>
          <w:szCs w:val="20"/>
        </w:rPr>
        <w:t>Gilgit</w:t>
      </w:r>
      <w:proofErr w:type="spellEnd"/>
    </w:p>
    <w:p w:rsidR="00E470A5" w:rsidRPr="00104152" w:rsidRDefault="00E470A5" w:rsidP="00E470A5">
      <w:pPr>
        <w:jc w:val="center"/>
        <w:rPr>
          <w:rFonts w:cstheme="minorHAnsi"/>
          <w:b/>
          <w:sz w:val="20"/>
          <w:szCs w:val="20"/>
        </w:rPr>
      </w:pPr>
      <w:r w:rsidRPr="00104152">
        <w:rPr>
          <w:rFonts w:cstheme="minorHAnsi"/>
          <w:b/>
          <w:sz w:val="20"/>
          <w:szCs w:val="20"/>
        </w:rPr>
        <w:t>Website: kiu.edu.pk</w:t>
      </w:r>
    </w:p>
    <w:p w:rsidR="00E470A5" w:rsidRPr="00104152" w:rsidRDefault="00E470A5" w:rsidP="00E470A5">
      <w:pPr>
        <w:jc w:val="center"/>
        <w:rPr>
          <w:rFonts w:cstheme="minorHAnsi"/>
          <w:b/>
          <w:sz w:val="20"/>
          <w:szCs w:val="20"/>
        </w:rPr>
      </w:pPr>
      <w:r w:rsidRPr="00104152">
        <w:rPr>
          <w:rFonts w:cstheme="minorHAnsi"/>
          <w:b/>
          <w:sz w:val="20"/>
          <w:szCs w:val="20"/>
        </w:rPr>
        <w:t xml:space="preserve">Email: </w:t>
      </w:r>
      <w:hyperlink r:id="rId7" w:history="1">
        <w:r w:rsidR="00E06604" w:rsidRPr="003D6CEF">
          <w:rPr>
            <w:rStyle w:val="Hyperlink"/>
            <w:rFonts w:cstheme="minorHAnsi"/>
            <w:b/>
            <w:sz w:val="20"/>
            <w:szCs w:val="20"/>
          </w:rPr>
          <w:t>zahid.ali@kiu.edu.pk</w:t>
        </w:r>
      </w:hyperlink>
    </w:p>
    <w:p w:rsidR="00E470A5" w:rsidRDefault="00E470A5" w:rsidP="00E470A5">
      <w:pPr>
        <w:jc w:val="center"/>
        <w:rPr>
          <w:rFonts w:ascii="Century Gothic" w:hAnsi="Century Gothic"/>
          <w:b/>
          <w:sz w:val="20"/>
          <w:szCs w:val="20"/>
        </w:rPr>
      </w:pPr>
      <w:r>
        <w:rPr>
          <w:rFonts w:ascii="Century Gothic" w:hAnsi="Century Gothic"/>
          <w:b/>
          <w:sz w:val="20"/>
          <w:szCs w:val="20"/>
        </w:rPr>
        <w:t>Telephone No. 05811-960010-13 (Ext No.231) Fax No.05811-960049, 960032</w:t>
      </w:r>
    </w:p>
    <w:p w:rsidR="00E470A5" w:rsidRDefault="00E470A5" w:rsidP="00E470A5">
      <w:pPr>
        <w:jc w:val="center"/>
        <w:rPr>
          <w:rFonts w:ascii="Century Gothic" w:hAnsi="Century Gothic"/>
          <w:b/>
          <w:sz w:val="20"/>
          <w:szCs w:val="20"/>
        </w:rPr>
      </w:pPr>
      <w:r>
        <w:rPr>
          <w:rFonts w:ascii="Century Gothic" w:hAnsi="Century Gothic"/>
          <w:b/>
          <w:sz w:val="20"/>
          <w:szCs w:val="20"/>
        </w:rPr>
        <w:t xml:space="preserve">(Price Rs. </w:t>
      </w:r>
      <w:r w:rsidR="00E06604">
        <w:rPr>
          <w:rFonts w:ascii="Century Gothic" w:hAnsi="Century Gothic"/>
          <w:b/>
          <w:sz w:val="20"/>
          <w:szCs w:val="20"/>
        </w:rPr>
        <w:t>2</w:t>
      </w:r>
      <w:r>
        <w:rPr>
          <w:rFonts w:ascii="Century Gothic" w:hAnsi="Century Gothic"/>
          <w:b/>
          <w:sz w:val="20"/>
          <w:szCs w:val="20"/>
        </w:rPr>
        <w:t>000)</w:t>
      </w:r>
    </w:p>
    <w:p w:rsidR="00ED3FAC" w:rsidRDefault="00ED3FAC" w:rsidP="00E470A5">
      <w:pPr>
        <w:jc w:val="center"/>
        <w:rPr>
          <w:rFonts w:ascii="Century Gothic" w:hAnsi="Century Gothic"/>
          <w:b/>
          <w:sz w:val="20"/>
          <w:szCs w:val="20"/>
        </w:rPr>
      </w:pPr>
    </w:p>
    <w:p w:rsidR="00ED3FAC" w:rsidRDefault="00ED3FAC" w:rsidP="00E470A5">
      <w:pPr>
        <w:jc w:val="center"/>
        <w:rPr>
          <w:rFonts w:ascii="Century Gothic" w:hAnsi="Century Gothic"/>
          <w:b/>
          <w:sz w:val="20"/>
          <w:szCs w:val="20"/>
        </w:rPr>
      </w:pPr>
    </w:p>
    <w:p w:rsidR="00ED3FAC" w:rsidRDefault="00ED3FAC" w:rsidP="00E470A5">
      <w:pPr>
        <w:jc w:val="center"/>
        <w:rPr>
          <w:rFonts w:ascii="Century Gothic" w:hAnsi="Century Gothic"/>
          <w:b/>
          <w:sz w:val="20"/>
          <w:szCs w:val="20"/>
        </w:rPr>
      </w:pPr>
    </w:p>
    <w:p w:rsidR="00ED3FAC" w:rsidRDefault="00ED3FAC" w:rsidP="00E470A5">
      <w:pPr>
        <w:jc w:val="center"/>
        <w:rPr>
          <w:rFonts w:ascii="Century Gothic" w:hAnsi="Century Gothic"/>
          <w:b/>
          <w:sz w:val="20"/>
          <w:szCs w:val="20"/>
        </w:rPr>
      </w:pPr>
    </w:p>
    <w:p w:rsidR="00ED3FAC" w:rsidRDefault="00ED3FAC" w:rsidP="00E470A5">
      <w:pPr>
        <w:jc w:val="center"/>
        <w:rPr>
          <w:rFonts w:ascii="Century Gothic" w:hAnsi="Century Gothic"/>
          <w:b/>
          <w:sz w:val="20"/>
          <w:szCs w:val="20"/>
        </w:rPr>
      </w:pPr>
    </w:p>
    <w:p w:rsidR="00ED3FAC" w:rsidRDefault="00ED3FAC" w:rsidP="00E470A5">
      <w:pPr>
        <w:jc w:val="center"/>
        <w:rPr>
          <w:rFonts w:ascii="Century Gothic" w:hAnsi="Century Gothic"/>
          <w:b/>
          <w:sz w:val="20"/>
          <w:szCs w:val="20"/>
        </w:rPr>
      </w:pPr>
    </w:p>
    <w:p w:rsidR="00ED3FAC" w:rsidRDefault="00ED3FAC" w:rsidP="00ED3FAC">
      <w:pPr>
        <w:pStyle w:val="ListParagraph"/>
        <w:numPr>
          <w:ilvl w:val="0"/>
          <w:numId w:val="36"/>
        </w:numPr>
        <w:spacing w:line="360" w:lineRule="auto"/>
        <w:jc w:val="both"/>
        <w:rPr>
          <w:rFonts w:cstheme="minorHAnsi"/>
          <w:b/>
          <w:sz w:val="20"/>
          <w:szCs w:val="20"/>
        </w:rPr>
      </w:pPr>
      <w:r>
        <w:rPr>
          <w:rFonts w:cstheme="minorHAnsi"/>
          <w:b/>
          <w:sz w:val="20"/>
          <w:szCs w:val="20"/>
        </w:rPr>
        <w:t>Definitions:</w:t>
      </w:r>
    </w:p>
    <w:p w:rsidR="00ED3FAC" w:rsidRDefault="00ED3FAC" w:rsidP="00ED3FAC">
      <w:pPr>
        <w:pStyle w:val="ListParagraph"/>
        <w:numPr>
          <w:ilvl w:val="1"/>
          <w:numId w:val="36"/>
        </w:numPr>
        <w:spacing w:line="360" w:lineRule="auto"/>
        <w:jc w:val="both"/>
        <w:rPr>
          <w:rFonts w:cstheme="minorHAnsi"/>
          <w:sz w:val="20"/>
          <w:szCs w:val="20"/>
        </w:rPr>
      </w:pPr>
      <w:r>
        <w:rPr>
          <w:rFonts w:cstheme="minorHAnsi"/>
          <w:sz w:val="20"/>
          <w:szCs w:val="20"/>
        </w:rPr>
        <w:t>KIU: Karakoram International University</w:t>
      </w:r>
    </w:p>
    <w:p w:rsidR="00ED3FAC" w:rsidRDefault="00ED3FAC" w:rsidP="00ED3FAC">
      <w:pPr>
        <w:pStyle w:val="ListParagraph"/>
        <w:numPr>
          <w:ilvl w:val="1"/>
          <w:numId w:val="36"/>
        </w:numPr>
        <w:spacing w:line="360" w:lineRule="auto"/>
        <w:jc w:val="both"/>
        <w:rPr>
          <w:rFonts w:cstheme="minorHAnsi"/>
          <w:sz w:val="20"/>
          <w:szCs w:val="20"/>
        </w:rPr>
      </w:pPr>
      <w:r>
        <w:rPr>
          <w:rFonts w:cstheme="minorHAnsi"/>
          <w:sz w:val="20"/>
          <w:szCs w:val="20"/>
        </w:rPr>
        <w:t>RFP: Request for Proposal</w:t>
      </w:r>
    </w:p>
    <w:p w:rsidR="00ED3FAC" w:rsidRDefault="00ED3FAC" w:rsidP="00ED3FAC">
      <w:pPr>
        <w:pStyle w:val="ListParagraph"/>
        <w:numPr>
          <w:ilvl w:val="1"/>
          <w:numId w:val="36"/>
        </w:numPr>
        <w:spacing w:line="360" w:lineRule="auto"/>
        <w:jc w:val="both"/>
        <w:rPr>
          <w:rFonts w:cstheme="minorHAnsi"/>
          <w:sz w:val="20"/>
          <w:szCs w:val="20"/>
        </w:rPr>
      </w:pPr>
      <w:r>
        <w:rPr>
          <w:rFonts w:cstheme="minorHAnsi"/>
          <w:sz w:val="20"/>
          <w:szCs w:val="20"/>
        </w:rPr>
        <w:t>BOQ: Bill of Quantities</w:t>
      </w:r>
    </w:p>
    <w:p w:rsidR="00ED3FAC" w:rsidRDefault="00ED3FAC" w:rsidP="00ED3FAC">
      <w:pPr>
        <w:pStyle w:val="ListParagraph"/>
        <w:numPr>
          <w:ilvl w:val="1"/>
          <w:numId w:val="36"/>
        </w:numPr>
        <w:spacing w:line="360" w:lineRule="auto"/>
        <w:jc w:val="both"/>
        <w:rPr>
          <w:rFonts w:cstheme="minorHAnsi"/>
          <w:sz w:val="20"/>
          <w:szCs w:val="20"/>
        </w:rPr>
      </w:pPr>
      <w:r>
        <w:rPr>
          <w:rFonts w:cstheme="minorHAnsi"/>
          <w:sz w:val="20"/>
          <w:szCs w:val="20"/>
        </w:rPr>
        <w:t>Bidder: The participant firm who has submitted the proposal</w:t>
      </w:r>
    </w:p>
    <w:p w:rsidR="00ED3FAC" w:rsidRDefault="00ED3FAC" w:rsidP="00ED3FAC">
      <w:pPr>
        <w:pStyle w:val="ListParagraph"/>
        <w:numPr>
          <w:ilvl w:val="1"/>
          <w:numId w:val="36"/>
        </w:numPr>
        <w:spacing w:line="360" w:lineRule="auto"/>
        <w:jc w:val="both"/>
        <w:rPr>
          <w:rFonts w:cstheme="minorHAnsi"/>
          <w:sz w:val="20"/>
          <w:szCs w:val="20"/>
        </w:rPr>
      </w:pPr>
      <w:r>
        <w:rPr>
          <w:rFonts w:cstheme="minorHAnsi"/>
          <w:sz w:val="20"/>
          <w:szCs w:val="20"/>
        </w:rPr>
        <w:t>Selected bidder: Bidder selected for award of tender for a particular work</w:t>
      </w:r>
    </w:p>
    <w:p w:rsidR="00ED3FAC" w:rsidRDefault="00ED3FAC" w:rsidP="00ED3FAC">
      <w:pPr>
        <w:pStyle w:val="ListParagraph"/>
        <w:numPr>
          <w:ilvl w:val="0"/>
          <w:numId w:val="36"/>
        </w:numPr>
        <w:spacing w:line="360" w:lineRule="auto"/>
        <w:jc w:val="both"/>
        <w:rPr>
          <w:rFonts w:cstheme="minorHAnsi"/>
          <w:b/>
          <w:sz w:val="20"/>
          <w:szCs w:val="20"/>
        </w:rPr>
      </w:pPr>
      <w:r>
        <w:rPr>
          <w:rFonts w:cstheme="minorHAnsi"/>
          <w:b/>
          <w:sz w:val="20"/>
          <w:szCs w:val="20"/>
        </w:rPr>
        <w:t>Bids Requirements</w:t>
      </w:r>
    </w:p>
    <w:p w:rsidR="00ED3FAC" w:rsidRDefault="00ED3FAC" w:rsidP="00ED3FAC">
      <w:pPr>
        <w:pStyle w:val="ListParagraph"/>
        <w:spacing w:line="360" w:lineRule="auto"/>
        <w:jc w:val="both"/>
        <w:rPr>
          <w:rFonts w:cstheme="minorHAnsi"/>
          <w:sz w:val="20"/>
          <w:szCs w:val="20"/>
        </w:rPr>
      </w:pPr>
      <w:r>
        <w:rPr>
          <w:rFonts w:cstheme="minorHAnsi"/>
          <w:sz w:val="20"/>
          <w:szCs w:val="20"/>
        </w:rPr>
        <w:t>The objective of bids requirements is to provide bidders with the information to submit their bid in response of RFP. For all categories, bidders must follow requirements for their proposals/bids:</w:t>
      </w:r>
    </w:p>
    <w:p w:rsidR="00ED3FAC" w:rsidRDefault="00ED3FAC" w:rsidP="00ED3FAC">
      <w:pPr>
        <w:pStyle w:val="ListParagraph"/>
        <w:numPr>
          <w:ilvl w:val="1"/>
          <w:numId w:val="36"/>
        </w:numPr>
        <w:spacing w:line="360" w:lineRule="auto"/>
        <w:jc w:val="both"/>
        <w:rPr>
          <w:rFonts w:cstheme="minorHAnsi"/>
          <w:b/>
          <w:sz w:val="20"/>
          <w:szCs w:val="20"/>
        </w:rPr>
      </w:pPr>
      <w:r>
        <w:rPr>
          <w:rFonts w:cstheme="minorHAnsi"/>
          <w:b/>
          <w:sz w:val="20"/>
          <w:szCs w:val="20"/>
        </w:rPr>
        <w:t>For th</w:t>
      </w:r>
      <w:r w:rsidR="00E06604">
        <w:rPr>
          <w:rFonts w:cstheme="minorHAnsi"/>
          <w:b/>
          <w:sz w:val="20"/>
          <w:szCs w:val="20"/>
        </w:rPr>
        <w:t>is tender PPRA’S Para 36(a) “Single</w:t>
      </w:r>
      <w:r>
        <w:rPr>
          <w:rFonts w:cstheme="minorHAnsi"/>
          <w:b/>
          <w:sz w:val="20"/>
          <w:szCs w:val="20"/>
        </w:rPr>
        <w:t xml:space="preserve"> Stage one envelope bidding procedure for technical and financial bids will be followed”.</w:t>
      </w:r>
    </w:p>
    <w:p w:rsidR="00E06604" w:rsidRPr="00E06604" w:rsidRDefault="00E06604" w:rsidP="00ED3FAC">
      <w:pPr>
        <w:pStyle w:val="ListParagraph"/>
        <w:numPr>
          <w:ilvl w:val="1"/>
          <w:numId w:val="36"/>
        </w:numPr>
        <w:spacing w:line="360" w:lineRule="auto"/>
        <w:jc w:val="both"/>
        <w:rPr>
          <w:rFonts w:cstheme="minorHAnsi"/>
          <w:sz w:val="20"/>
          <w:szCs w:val="20"/>
        </w:rPr>
      </w:pPr>
      <w:r w:rsidRPr="00E06604">
        <w:rPr>
          <w:rFonts w:cstheme="minorHAnsi"/>
          <w:sz w:val="20"/>
          <w:szCs w:val="20"/>
        </w:rPr>
        <w:t>Bid</w:t>
      </w:r>
      <w:r>
        <w:rPr>
          <w:rFonts w:cstheme="minorHAnsi"/>
          <w:sz w:val="20"/>
          <w:szCs w:val="20"/>
        </w:rPr>
        <w:t xml:space="preserve"> shall comprise of single envelops including, Technical and financial p</w:t>
      </w:r>
      <w:r w:rsidR="00B75A60">
        <w:rPr>
          <w:rFonts w:cstheme="minorHAnsi"/>
          <w:sz w:val="20"/>
          <w:szCs w:val="20"/>
        </w:rPr>
        <w:t>roposal.</w:t>
      </w:r>
    </w:p>
    <w:p w:rsidR="00ED3FAC" w:rsidRPr="00EB77CC" w:rsidRDefault="00ED3FAC" w:rsidP="00ED3FAC">
      <w:pPr>
        <w:pStyle w:val="ListParagraph"/>
        <w:numPr>
          <w:ilvl w:val="0"/>
          <w:numId w:val="36"/>
        </w:numPr>
        <w:spacing w:after="0" w:line="360" w:lineRule="auto"/>
        <w:jc w:val="both"/>
        <w:rPr>
          <w:rFonts w:cstheme="minorHAnsi"/>
          <w:sz w:val="20"/>
          <w:szCs w:val="20"/>
        </w:rPr>
      </w:pPr>
      <w:r w:rsidRPr="00EB77CC">
        <w:rPr>
          <w:rFonts w:cstheme="minorHAnsi"/>
          <w:b/>
          <w:sz w:val="20"/>
          <w:szCs w:val="20"/>
        </w:rPr>
        <w:t>Terms and Conditions of Successful bidder</w:t>
      </w:r>
    </w:p>
    <w:p w:rsidR="00ED3FAC" w:rsidRPr="00EB77CC" w:rsidRDefault="00ED3FAC" w:rsidP="00ED3FAC">
      <w:pPr>
        <w:pStyle w:val="ListParagraph"/>
        <w:numPr>
          <w:ilvl w:val="1"/>
          <w:numId w:val="36"/>
        </w:numPr>
        <w:spacing w:after="0" w:line="360" w:lineRule="auto"/>
        <w:jc w:val="both"/>
        <w:rPr>
          <w:rFonts w:cstheme="minorHAnsi"/>
          <w:sz w:val="20"/>
          <w:szCs w:val="20"/>
        </w:rPr>
      </w:pPr>
      <w:r w:rsidRPr="00EB77CC">
        <w:rPr>
          <w:rFonts w:cstheme="minorHAnsi"/>
          <w:sz w:val="20"/>
          <w:szCs w:val="20"/>
        </w:rPr>
        <w:t xml:space="preserve">Additional terms and conditions may be </w:t>
      </w:r>
      <w:r w:rsidR="00205394" w:rsidRPr="00EB77CC">
        <w:rPr>
          <w:rFonts w:cstheme="minorHAnsi"/>
          <w:sz w:val="20"/>
          <w:szCs w:val="20"/>
        </w:rPr>
        <w:t>added in</w:t>
      </w:r>
      <w:r w:rsidR="007E31E0" w:rsidRPr="00EB77CC">
        <w:rPr>
          <w:rFonts w:cstheme="minorHAnsi"/>
          <w:sz w:val="20"/>
          <w:szCs w:val="20"/>
        </w:rPr>
        <w:t xml:space="preserve"> </w:t>
      </w:r>
      <w:r w:rsidRPr="00EB77CC">
        <w:rPr>
          <w:rFonts w:cstheme="minorHAnsi"/>
          <w:sz w:val="20"/>
          <w:szCs w:val="20"/>
        </w:rPr>
        <w:t>work orders</w:t>
      </w:r>
      <w:r w:rsidR="000455E4" w:rsidRPr="00EB77CC">
        <w:rPr>
          <w:rFonts w:cstheme="minorHAnsi"/>
          <w:sz w:val="20"/>
          <w:szCs w:val="20"/>
        </w:rPr>
        <w:t xml:space="preserve"> </w:t>
      </w:r>
      <w:r w:rsidR="000971D9" w:rsidRPr="00EB77CC">
        <w:rPr>
          <w:rFonts w:cstheme="minorHAnsi"/>
          <w:sz w:val="20"/>
          <w:szCs w:val="20"/>
        </w:rPr>
        <w:t>or agreements</w:t>
      </w:r>
      <w:r w:rsidRPr="00EB77CC">
        <w:rPr>
          <w:rFonts w:cstheme="minorHAnsi"/>
          <w:sz w:val="20"/>
          <w:szCs w:val="20"/>
        </w:rPr>
        <w:t xml:space="preserve"> by KIU.</w:t>
      </w:r>
    </w:p>
    <w:p w:rsidR="00ED3FAC" w:rsidRDefault="00ED3FAC" w:rsidP="00ED3FAC">
      <w:pPr>
        <w:pStyle w:val="ListParagraph"/>
        <w:numPr>
          <w:ilvl w:val="0"/>
          <w:numId w:val="36"/>
        </w:numPr>
        <w:spacing w:after="0" w:line="360" w:lineRule="auto"/>
        <w:jc w:val="both"/>
        <w:rPr>
          <w:rFonts w:cstheme="minorHAnsi"/>
          <w:b/>
          <w:sz w:val="20"/>
          <w:szCs w:val="20"/>
        </w:rPr>
      </w:pPr>
      <w:r>
        <w:rPr>
          <w:rFonts w:cstheme="minorHAnsi"/>
          <w:b/>
          <w:sz w:val="20"/>
          <w:szCs w:val="20"/>
        </w:rPr>
        <w:t>General terms and conditions:</w:t>
      </w:r>
    </w:p>
    <w:p w:rsidR="00ED3FAC" w:rsidRDefault="00ED3FAC" w:rsidP="00ED3FAC">
      <w:pPr>
        <w:spacing w:after="0" w:line="360" w:lineRule="auto"/>
        <w:ind w:firstLine="720"/>
        <w:jc w:val="both"/>
        <w:rPr>
          <w:rFonts w:cstheme="minorHAnsi"/>
          <w:sz w:val="20"/>
          <w:szCs w:val="20"/>
        </w:rPr>
      </w:pPr>
      <w:r>
        <w:rPr>
          <w:rFonts w:cstheme="minorHAnsi"/>
          <w:sz w:val="20"/>
          <w:szCs w:val="20"/>
        </w:rPr>
        <w:t>The following General terms and conditions apply to all categories of this RFP:</w:t>
      </w:r>
    </w:p>
    <w:p w:rsidR="000B7053" w:rsidRDefault="00EA1B76" w:rsidP="00ED3FAC">
      <w:pPr>
        <w:pStyle w:val="ListParagraph"/>
        <w:numPr>
          <w:ilvl w:val="1"/>
          <w:numId w:val="36"/>
        </w:numPr>
        <w:spacing w:after="0" w:line="360" w:lineRule="auto"/>
        <w:jc w:val="both"/>
        <w:rPr>
          <w:rFonts w:cstheme="minorHAnsi"/>
          <w:sz w:val="20"/>
          <w:szCs w:val="20"/>
        </w:rPr>
      </w:pPr>
      <w:r>
        <w:rPr>
          <w:rFonts w:cstheme="minorHAnsi"/>
          <w:sz w:val="20"/>
          <w:szCs w:val="20"/>
        </w:rPr>
        <w:t>Se</w:t>
      </w:r>
      <w:r w:rsidR="00EB77CC">
        <w:rPr>
          <w:rFonts w:cstheme="minorHAnsi"/>
          <w:sz w:val="20"/>
          <w:szCs w:val="20"/>
        </w:rPr>
        <w:t>aled tenders along with</w:t>
      </w:r>
      <w:r>
        <w:rPr>
          <w:rFonts w:cstheme="minorHAnsi"/>
          <w:sz w:val="20"/>
          <w:szCs w:val="20"/>
        </w:rPr>
        <w:t xml:space="preserve"> earnest money </w:t>
      </w:r>
      <w:r w:rsidRPr="00561705">
        <w:rPr>
          <w:rFonts w:cstheme="minorHAnsi"/>
          <w:b/>
          <w:sz w:val="20"/>
          <w:szCs w:val="20"/>
        </w:rPr>
        <w:t xml:space="preserve">Rs. </w:t>
      </w:r>
      <w:r w:rsidR="003208D3">
        <w:rPr>
          <w:rFonts w:cstheme="minorHAnsi"/>
          <w:b/>
          <w:sz w:val="20"/>
          <w:szCs w:val="20"/>
        </w:rPr>
        <w:t>5</w:t>
      </w:r>
      <w:r w:rsidRPr="00561705">
        <w:rPr>
          <w:rFonts w:cstheme="minorHAnsi"/>
          <w:b/>
          <w:sz w:val="20"/>
          <w:szCs w:val="20"/>
        </w:rPr>
        <w:t>00,000/-</w:t>
      </w:r>
      <w:r w:rsidR="008E78AD">
        <w:rPr>
          <w:rFonts w:cstheme="minorHAnsi"/>
          <w:sz w:val="20"/>
          <w:szCs w:val="20"/>
        </w:rPr>
        <w:t xml:space="preserve"> </w:t>
      </w:r>
      <w:r w:rsidR="00EB77CC">
        <w:rPr>
          <w:rFonts w:cstheme="minorHAnsi"/>
          <w:sz w:val="20"/>
          <w:szCs w:val="20"/>
        </w:rPr>
        <w:t xml:space="preserve">(one million) </w:t>
      </w:r>
      <w:r w:rsidR="008E78AD">
        <w:rPr>
          <w:rFonts w:cstheme="minorHAnsi"/>
          <w:sz w:val="20"/>
          <w:szCs w:val="20"/>
        </w:rPr>
        <w:t>for</w:t>
      </w:r>
      <w:r>
        <w:rPr>
          <w:rFonts w:cstheme="minorHAnsi"/>
          <w:sz w:val="20"/>
          <w:szCs w:val="20"/>
        </w:rPr>
        <w:t xml:space="preserve"> </w:t>
      </w:r>
      <w:r w:rsidR="008E78AD">
        <w:rPr>
          <w:rFonts w:cstheme="minorHAnsi"/>
          <w:sz w:val="20"/>
          <w:szCs w:val="20"/>
        </w:rPr>
        <w:t>water</w:t>
      </w:r>
      <w:r>
        <w:rPr>
          <w:rFonts w:cstheme="minorHAnsi"/>
          <w:sz w:val="20"/>
          <w:szCs w:val="20"/>
        </w:rPr>
        <w:t xml:space="preserve"> </w:t>
      </w:r>
      <w:r w:rsidR="00D47B97">
        <w:rPr>
          <w:rFonts w:cstheme="minorHAnsi"/>
          <w:sz w:val="20"/>
          <w:szCs w:val="20"/>
        </w:rPr>
        <w:t>Plant in</w:t>
      </w:r>
      <w:r>
        <w:rPr>
          <w:rFonts w:cstheme="minorHAnsi"/>
          <w:sz w:val="20"/>
          <w:szCs w:val="20"/>
        </w:rPr>
        <w:t xml:space="preserve"> shape of call deposit from any scheduled bank in favor of Karakoram International University </w:t>
      </w:r>
      <w:proofErr w:type="spellStart"/>
      <w:r>
        <w:rPr>
          <w:rFonts w:cstheme="minorHAnsi"/>
          <w:sz w:val="20"/>
          <w:szCs w:val="20"/>
        </w:rPr>
        <w:t>Gilgit</w:t>
      </w:r>
      <w:proofErr w:type="spellEnd"/>
      <w:r>
        <w:rPr>
          <w:rFonts w:cstheme="minorHAnsi"/>
          <w:sz w:val="20"/>
          <w:szCs w:val="20"/>
        </w:rPr>
        <w:t xml:space="preserve"> should be reached in the office of the under</w:t>
      </w:r>
      <w:r w:rsidR="000B7053">
        <w:rPr>
          <w:rFonts w:cstheme="minorHAnsi"/>
          <w:sz w:val="20"/>
          <w:szCs w:val="20"/>
        </w:rPr>
        <w:t xml:space="preserve">signed by </w:t>
      </w:r>
      <w:r w:rsidR="00ED3FAC" w:rsidRPr="00561705">
        <w:rPr>
          <w:rFonts w:cstheme="minorHAnsi"/>
          <w:b/>
          <w:sz w:val="20"/>
          <w:szCs w:val="20"/>
        </w:rPr>
        <w:t>A</w:t>
      </w:r>
      <w:r w:rsidR="000B7053" w:rsidRPr="00561705">
        <w:rPr>
          <w:rFonts w:cstheme="minorHAnsi"/>
          <w:b/>
          <w:sz w:val="20"/>
          <w:szCs w:val="20"/>
        </w:rPr>
        <w:t>ugust 26, 2025 (11:00 AM)</w:t>
      </w:r>
      <w:r w:rsidR="000B7053">
        <w:rPr>
          <w:rFonts w:cstheme="minorHAnsi"/>
          <w:sz w:val="20"/>
          <w:szCs w:val="20"/>
        </w:rPr>
        <w:t xml:space="preserve"> by Registered Courier, which will be opened in presence of the committee member and bidders </w:t>
      </w:r>
      <w:r w:rsidR="000B7053" w:rsidRPr="00561705">
        <w:rPr>
          <w:rFonts w:cstheme="minorHAnsi"/>
          <w:b/>
          <w:sz w:val="20"/>
          <w:szCs w:val="20"/>
        </w:rPr>
        <w:t>at 11:30 AM</w:t>
      </w:r>
      <w:r w:rsidR="000B7053">
        <w:rPr>
          <w:rFonts w:cstheme="minorHAnsi"/>
          <w:sz w:val="20"/>
          <w:szCs w:val="20"/>
        </w:rPr>
        <w:t xml:space="preserve"> on the same date.</w:t>
      </w:r>
    </w:p>
    <w:p w:rsidR="004739BF" w:rsidRDefault="00CE3EA3" w:rsidP="00ED3FAC">
      <w:pPr>
        <w:pStyle w:val="ListParagraph"/>
        <w:numPr>
          <w:ilvl w:val="1"/>
          <w:numId w:val="36"/>
        </w:numPr>
        <w:spacing w:after="0" w:line="360" w:lineRule="auto"/>
        <w:jc w:val="both"/>
        <w:rPr>
          <w:rFonts w:cstheme="minorHAnsi"/>
          <w:sz w:val="20"/>
          <w:szCs w:val="20"/>
        </w:rPr>
      </w:pPr>
      <w:r>
        <w:rPr>
          <w:rFonts w:cstheme="minorHAnsi"/>
          <w:sz w:val="20"/>
          <w:szCs w:val="20"/>
        </w:rPr>
        <w:t>B</w:t>
      </w:r>
      <w:r w:rsidR="00CE5767">
        <w:rPr>
          <w:rFonts w:cstheme="minorHAnsi"/>
          <w:sz w:val="20"/>
          <w:szCs w:val="20"/>
        </w:rPr>
        <w:t xml:space="preserve">id fee </w:t>
      </w:r>
      <w:r w:rsidR="00EB77CC">
        <w:rPr>
          <w:rFonts w:cstheme="minorHAnsi"/>
          <w:sz w:val="20"/>
          <w:szCs w:val="20"/>
        </w:rPr>
        <w:t>should be</w:t>
      </w:r>
      <w:r w:rsidR="00CE5767">
        <w:rPr>
          <w:rFonts w:cstheme="minorHAnsi"/>
          <w:sz w:val="20"/>
          <w:szCs w:val="20"/>
        </w:rPr>
        <w:t xml:space="preserve"> deposit into University Account titled KIU recurring grand HBL A/C No. 01077900246701.</w:t>
      </w:r>
    </w:p>
    <w:p w:rsidR="00561705" w:rsidRPr="00561705" w:rsidRDefault="00561705" w:rsidP="00561705">
      <w:pPr>
        <w:numPr>
          <w:ilvl w:val="1"/>
          <w:numId w:val="36"/>
        </w:numPr>
        <w:spacing w:after="160" w:line="259" w:lineRule="auto"/>
        <w:rPr>
          <w:sz w:val="20"/>
          <w:szCs w:val="20"/>
        </w:rPr>
      </w:pPr>
      <w:r w:rsidRPr="00561705">
        <w:rPr>
          <w:sz w:val="20"/>
          <w:szCs w:val="20"/>
        </w:rPr>
        <w:t>The security deposit will be returned upon the successful handover of the business facility and inventory in the same condition as received, subject to deductions (if any) for damages, losses, or unpaid dues.</w:t>
      </w:r>
    </w:p>
    <w:p w:rsidR="004739BF" w:rsidRDefault="003208D3" w:rsidP="00ED3FAC">
      <w:pPr>
        <w:pStyle w:val="ListParagraph"/>
        <w:numPr>
          <w:ilvl w:val="1"/>
          <w:numId w:val="36"/>
        </w:numPr>
        <w:spacing w:after="0" w:line="360" w:lineRule="auto"/>
        <w:jc w:val="both"/>
        <w:rPr>
          <w:rFonts w:cstheme="minorHAnsi"/>
          <w:sz w:val="20"/>
          <w:szCs w:val="20"/>
        </w:rPr>
      </w:pPr>
      <w:r>
        <w:rPr>
          <w:rFonts w:cstheme="minorHAnsi"/>
          <w:sz w:val="20"/>
          <w:szCs w:val="20"/>
        </w:rPr>
        <w:t>The baseline rent will be R. 1</w:t>
      </w:r>
      <w:r w:rsidR="005C682C">
        <w:rPr>
          <w:rFonts w:cstheme="minorHAnsi"/>
          <w:sz w:val="20"/>
          <w:szCs w:val="20"/>
        </w:rPr>
        <w:t>50,000/- per month, however highest q</w:t>
      </w:r>
      <w:r w:rsidR="00D47B97">
        <w:rPr>
          <w:rFonts w:cstheme="minorHAnsi"/>
          <w:sz w:val="20"/>
          <w:szCs w:val="20"/>
        </w:rPr>
        <w:t>uoted rent by the bidder will be selected.</w:t>
      </w:r>
    </w:p>
    <w:p w:rsidR="00C30C5A" w:rsidRDefault="00C30C5A" w:rsidP="00ED3FAC">
      <w:pPr>
        <w:pStyle w:val="ListParagraph"/>
        <w:numPr>
          <w:ilvl w:val="1"/>
          <w:numId w:val="36"/>
        </w:numPr>
        <w:spacing w:after="0" w:line="360" w:lineRule="auto"/>
        <w:jc w:val="both"/>
        <w:rPr>
          <w:rFonts w:cstheme="minorHAnsi"/>
          <w:sz w:val="20"/>
          <w:szCs w:val="20"/>
        </w:rPr>
      </w:pPr>
      <w:r>
        <w:rPr>
          <w:rFonts w:cstheme="minorHAnsi"/>
          <w:sz w:val="20"/>
          <w:szCs w:val="20"/>
        </w:rPr>
        <w:t>The tenant will pay the rent monthly in advance to the University.</w:t>
      </w:r>
    </w:p>
    <w:p w:rsidR="00C30C5A" w:rsidRPr="00EB77CC" w:rsidRDefault="00C30C5A" w:rsidP="00ED3FAC">
      <w:pPr>
        <w:pStyle w:val="ListParagraph"/>
        <w:numPr>
          <w:ilvl w:val="1"/>
          <w:numId w:val="36"/>
        </w:numPr>
        <w:spacing w:after="0" w:line="360" w:lineRule="auto"/>
        <w:jc w:val="both"/>
        <w:rPr>
          <w:rFonts w:cstheme="minorHAnsi"/>
          <w:sz w:val="20"/>
          <w:szCs w:val="20"/>
        </w:rPr>
      </w:pPr>
      <w:r>
        <w:rPr>
          <w:rFonts w:cstheme="minorHAnsi"/>
          <w:sz w:val="20"/>
          <w:szCs w:val="20"/>
        </w:rPr>
        <w:t xml:space="preserve">Contract agreement for </w:t>
      </w:r>
      <w:r w:rsidR="00F36ED9">
        <w:rPr>
          <w:rFonts w:cstheme="minorHAnsi"/>
          <w:sz w:val="20"/>
          <w:szCs w:val="20"/>
        </w:rPr>
        <w:t>Bakery</w:t>
      </w:r>
      <w:r>
        <w:rPr>
          <w:rFonts w:cstheme="minorHAnsi"/>
          <w:sz w:val="20"/>
          <w:szCs w:val="20"/>
        </w:rPr>
        <w:t xml:space="preserve"> will be</w:t>
      </w:r>
      <w:r w:rsidR="000C15A1">
        <w:rPr>
          <w:rFonts w:cstheme="minorHAnsi"/>
          <w:sz w:val="20"/>
          <w:szCs w:val="20"/>
        </w:rPr>
        <w:t xml:space="preserve"> initially for a period of three year which can be extended with mutual consent of both parties</w:t>
      </w:r>
      <w:r w:rsidR="00D47B97">
        <w:rPr>
          <w:rFonts w:cstheme="minorHAnsi"/>
          <w:sz w:val="20"/>
          <w:szCs w:val="20"/>
        </w:rPr>
        <w:t xml:space="preserve"> the agreement.</w:t>
      </w:r>
    </w:p>
    <w:p w:rsidR="00ED3FAC" w:rsidRDefault="00ED3FAC" w:rsidP="00ED3FAC">
      <w:pPr>
        <w:pStyle w:val="ListParagraph"/>
        <w:numPr>
          <w:ilvl w:val="1"/>
          <w:numId w:val="36"/>
        </w:numPr>
        <w:spacing w:after="0" w:line="360" w:lineRule="auto"/>
        <w:jc w:val="both"/>
        <w:rPr>
          <w:rFonts w:cstheme="minorHAnsi"/>
          <w:sz w:val="20"/>
          <w:szCs w:val="20"/>
        </w:rPr>
      </w:pPr>
      <w:r>
        <w:rPr>
          <w:rFonts w:cstheme="minorHAnsi"/>
          <w:sz w:val="20"/>
          <w:szCs w:val="20"/>
        </w:rPr>
        <w:t xml:space="preserve"> </w:t>
      </w:r>
      <w:r w:rsidRPr="00731727">
        <w:rPr>
          <w:rFonts w:cstheme="minorHAnsi"/>
          <w:sz w:val="20"/>
          <w:szCs w:val="20"/>
        </w:rPr>
        <w:t xml:space="preserve">The tender </w:t>
      </w:r>
      <w:r w:rsidR="00EB77CC" w:rsidRPr="00731727">
        <w:rPr>
          <w:rFonts w:cstheme="minorHAnsi"/>
          <w:sz w:val="20"/>
          <w:szCs w:val="20"/>
        </w:rPr>
        <w:t>without earnest</w:t>
      </w:r>
      <w:r w:rsidRPr="00731727">
        <w:rPr>
          <w:rFonts w:cstheme="minorHAnsi"/>
          <w:sz w:val="20"/>
          <w:szCs w:val="20"/>
        </w:rPr>
        <w:t xml:space="preserve"> money or less than </w:t>
      </w:r>
      <w:r w:rsidR="00EB77CC" w:rsidRPr="00731727">
        <w:rPr>
          <w:rFonts w:cstheme="minorHAnsi"/>
          <w:sz w:val="20"/>
          <w:szCs w:val="20"/>
        </w:rPr>
        <w:t>baseline rent</w:t>
      </w:r>
      <w:r w:rsidR="00F15CDB" w:rsidRPr="00731727">
        <w:rPr>
          <w:rFonts w:cstheme="minorHAnsi"/>
          <w:sz w:val="20"/>
          <w:szCs w:val="20"/>
        </w:rPr>
        <w:t xml:space="preserve"> </w:t>
      </w:r>
      <w:r w:rsidRPr="00731727">
        <w:rPr>
          <w:rFonts w:cstheme="minorHAnsi"/>
          <w:sz w:val="20"/>
          <w:szCs w:val="20"/>
        </w:rPr>
        <w:t xml:space="preserve">will be considered as </w:t>
      </w:r>
      <w:r w:rsidR="00EB77CC" w:rsidRPr="00731727">
        <w:rPr>
          <w:rFonts w:cstheme="minorHAnsi"/>
          <w:sz w:val="20"/>
          <w:szCs w:val="20"/>
        </w:rPr>
        <w:t>non responsive</w:t>
      </w:r>
      <w:r w:rsidRPr="00731727">
        <w:rPr>
          <w:rFonts w:cstheme="minorHAnsi"/>
          <w:sz w:val="20"/>
          <w:szCs w:val="20"/>
        </w:rPr>
        <w:t xml:space="preserve"> is liable to be rejected.</w:t>
      </w:r>
      <w:r>
        <w:rPr>
          <w:rFonts w:cstheme="minorHAnsi"/>
          <w:sz w:val="20"/>
          <w:szCs w:val="20"/>
        </w:rPr>
        <w:t xml:space="preserve"> </w:t>
      </w:r>
    </w:p>
    <w:p w:rsidR="00A934AE" w:rsidRDefault="00ED3FAC" w:rsidP="00A934AE">
      <w:pPr>
        <w:pStyle w:val="ListParagraph"/>
        <w:numPr>
          <w:ilvl w:val="1"/>
          <w:numId w:val="36"/>
        </w:numPr>
        <w:spacing w:after="0" w:line="360" w:lineRule="auto"/>
        <w:jc w:val="both"/>
        <w:rPr>
          <w:rFonts w:cstheme="minorHAnsi"/>
          <w:sz w:val="20"/>
          <w:szCs w:val="20"/>
        </w:rPr>
      </w:pPr>
      <w:r>
        <w:rPr>
          <w:rFonts w:cstheme="minorHAnsi"/>
          <w:sz w:val="20"/>
          <w:szCs w:val="20"/>
        </w:rPr>
        <w:t xml:space="preserve">The earnest money in shape of </w:t>
      </w:r>
      <w:proofErr w:type="spellStart"/>
      <w:r>
        <w:rPr>
          <w:rFonts w:cstheme="minorHAnsi"/>
          <w:sz w:val="20"/>
          <w:szCs w:val="20"/>
        </w:rPr>
        <w:t>cheque</w:t>
      </w:r>
      <w:proofErr w:type="spellEnd"/>
      <w:r>
        <w:rPr>
          <w:rFonts w:cstheme="minorHAnsi"/>
          <w:sz w:val="20"/>
          <w:szCs w:val="20"/>
        </w:rPr>
        <w:t xml:space="preserve"> will not be accepted and bid will be cancelled. </w:t>
      </w:r>
    </w:p>
    <w:p w:rsidR="00ED3FAC" w:rsidRDefault="00ED3FAC" w:rsidP="00ED3FAC">
      <w:pPr>
        <w:pStyle w:val="ListParagraph"/>
        <w:numPr>
          <w:ilvl w:val="1"/>
          <w:numId w:val="36"/>
        </w:numPr>
        <w:spacing w:after="0" w:line="360" w:lineRule="auto"/>
        <w:jc w:val="both"/>
        <w:rPr>
          <w:rFonts w:cstheme="minorHAnsi"/>
          <w:sz w:val="20"/>
          <w:szCs w:val="20"/>
        </w:rPr>
      </w:pPr>
      <w:r>
        <w:rPr>
          <w:rFonts w:cstheme="minorHAnsi"/>
          <w:sz w:val="20"/>
          <w:szCs w:val="20"/>
        </w:rPr>
        <w:t>Incomplete and conditional tenders will not be entertained.</w:t>
      </w:r>
    </w:p>
    <w:p w:rsidR="00ED3FAC" w:rsidRDefault="00ED3FAC" w:rsidP="00ED3FAC">
      <w:pPr>
        <w:pStyle w:val="ListParagraph"/>
        <w:numPr>
          <w:ilvl w:val="1"/>
          <w:numId w:val="36"/>
        </w:numPr>
        <w:spacing w:after="0" w:line="360" w:lineRule="auto"/>
        <w:jc w:val="both"/>
        <w:rPr>
          <w:rFonts w:cstheme="minorHAnsi"/>
          <w:sz w:val="20"/>
          <w:szCs w:val="20"/>
        </w:rPr>
      </w:pPr>
      <w:r>
        <w:rPr>
          <w:rFonts w:cstheme="minorHAnsi"/>
          <w:sz w:val="20"/>
          <w:szCs w:val="20"/>
        </w:rPr>
        <w:t>Th</w:t>
      </w:r>
      <w:r w:rsidR="00EB77CC">
        <w:rPr>
          <w:rFonts w:cstheme="minorHAnsi"/>
          <w:sz w:val="20"/>
          <w:szCs w:val="20"/>
        </w:rPr>
        <w:t>e university reserves the right</w:t>
      </w:r>
      <w:r>
        <w:rPr>
          <w:rFonts w:cstheme="minorHAnsi"/>
          <w:sz w:val="20"/>
          <w:szCs w:val="20"/>
        </w:rPr>
        <w:t xml:space="preserve"> to reject all or any of the bids as per clause 33 of the Public Procurement Rules, 2004</w:t>
      </w:r>
    </w:p>
    <w:p w:rsidR="00ED3FAC" w:rsidRDefault="00ED3FAC" w:rsidP="00ED3FAC">
      <w:pPr>
        <w:pStyle w:val="ListParagraph"/>
        <w:numPr>
          <w:ilvl w:val="1"/>
          <w:numId w:val="36"/>
        </w:numPr>
        <w:spacing w:after="0" w:line="360" w:lineRule="auto"/>
        <w:jc w:val="both"/>
        <w:rPr>
          <w:rFonts w:cstheme="minorHAnsi"/>
          <w:sz w:val="20"/>
          <w:szCs w:val="20"/>
        </w:rPr>
      </w:pPr>
      <w:r>
        <w:rPr>
          <w:rFonts w:cstheme="minorHAnsi"/>
          <w:sz w:val="20"/>
          <w:szCs w:val="20"/>
        </w:rPr>
        <w:t xml:space="preserve">The decision of the University shall be binding on all concerned and will </w:t>
      </w:r>
      <w:r w:rsidR="00EB77CC">
        <w:rPr>
          <w:rFonts w:cstheme="minorHAnsi"/>
          <w:sz w:val="20"/>
          <w:szCs w:val="20"/>
        </w:rPr>
        <w:t>not</w:t>
      </w:r>
      <w:r>
        <w:rPr>
          <w:rFonts w:cstheme="minorHAnsi"/>
          <w:sz w:val="20"/>
          <w:szCs w:val="20"/>
        </w:rPr>
        <w:t xml:space="preserve"> be challengeable at any forum or any court of law.</w:t>
      </w:r>
    </w:p>
    <w:p w:rsidR="00ED3FAC" w:rsidRDefault="00ED3FAC" w:rsidP="00ED3FAC">
      <w:pPr>
        <w:pStyle w:val="ListParagraph"/>
        <w:numPr>
          <w:ilvl w:val="1"/>
          <w:numId w:val="36"/>
        </w:numPr>
        <w:spacing w:after="0" w:line="360" w:lineRule="auto"/>
        <w:jc w:val="both"/>
        <w:rPr>
          <w:rFonts w:cstheme="minorHAnsi"/>
          <w:sz w:val="20"/>
          <w:szCs w:val="20"/>
        </w:rPr>
      </w:pPr>
      <w:r>
        <w:rPr>
          <w:rFonts w:cstheme="minorHAnsi"/>
          <w:sz w:val="20"/>
          <w:szCs w:val="20"/>
        </w:rPr>
        <w:lastRenderedPageBreak/>
        <w:t xml:space="preserve">Bids are liable to be rejected, if they are not in line with the terms, conditions and </w:t>
      </w:r>
      <w:r w:rsidR="00F15CDB">
        <w:rPr>
          <w:rFonts w:cstheme="minorHAnsi"/>
          <w:sz w:val="20"/>
          <w:szCs w:val="20"/>
        </w:rPr>
        <w:t>bid document/tender notice</w:t>
      </w:r>
      <w:r>
        <w:rPr>
          <w:rFonts w:cstheme="minorHAnsi"/>
          <w:sz w:val="20"/>
          <w:szCs w:val="20"/>
        </w:rPr>
        <w:t>.</w:t>
      </w:r>
    </w:p>
    <w:p w:rsidR="00ED3FAC" w:rsidRPr="004739BF" w:rsidRDefault="00ED3FAC" w:rsidP="00ED3FAC">
      <w:pPr>
        <w:pStyle w:val="ListParagraph"/>
        <w:numPr>
          <w:ilvl w:val="1"/>
          <w:numId w:val="36"/>
        </w:numPr>
        <w:spacing w:line="360" w:lineRule="auto"/>
        <w:jc w:val="both"/>
        <w:rPr>
          <w:rFonts w:cstheme="minorHAnsi"/>
          <w:sz w:val="20"/>
          <w:szCs w:val="20"/>
        </w:rPr>
      </w:pPr>
      <w:r w:rsidRPr="004739BF">
        <w:rPr>
          <w:rFonts w:cstheme="minorHAnsi"/>
          <w:sz w:val="20"/>
          <w:szCs w:val="20"/>
        </w:rPr>
        <w:t>Rates should be in Pak Rupees separately indicating</w:t>
      </w:r>
      <w:r w:rsidR="00696405" w:rsidRPr="004739BF">
        <w:rPr>
          <w:rFonts w:cstheme="minorHAnsi"/>
          <w:sz w:val="20"/>
          <w:szCs w:val="20"/>
        </w:rPr>
        <w:t xml:space="preserve"> </w:t>
      </w:r>
      <w:r w:rsidRPr="004739BF">
        <w:rPr>
          <w:rFonts w:cstheme="minorHAnsi"/>
          <w:sz w:val="20"/>
          <w:szCs w:val="20"/>
        </w:rPr>
        <w:t xml:space="preserve">applicable </w:t>
      </w:r>
      <w:r w:rsidR="00696405" w:rsidRPr="004739BF">
        <w:rPr>
          <w:rFonts w:cstheme="minorHAnsi"/>
          <w:sz w:val="20"/>
          <w:szCs w:val="20"/>
        </w:rPr>
        <w:t>sales tax and other charges</w:t>
      </w:r>
      <w:r w:rsidRPr="004739BF">
        <w:rPr>
          <w:rFonts w:cstheme="minorHAnsi"/>
          <w:sz w:val="20"/>
          <w:szCs w:val="20"/>
        </w:rPr>
        <w:t xml:space="preserve"> if any.</w:t>
      </w:r>
    </w:p>
    <w:p w:rsidR="00ED3FAC" w:rsidRDefault="00ED3FAC" w:rsidP="00ED3FAC">
      <w:pPr>
        <w:pStyle w:val="ListParagraph"/>
        <w:numPr>
          <w:ilvl w:val="1"/>
          <w:numId w:val="36"/>
        </w:numPr>
        <w:spacing w:after="0" w:line="360" w:lineRule="auto"/>
        <w:jc w:val="both"/>
        <w:rPr>
          <w:rFonts w:cstheme="minorHAnsi"/>
          <w:sz w:val="20"/>
          <w:szCs w:val="20"/>
        </w:rPr>
      </w:pPr>
      <w:r>
        <w:rPr>
          <w:rFonts w:cstheme="minorHAnsi"/>
          <w:sz w:val="20"/>
          <w:szCs w:val="20"/>
        </w:rPr>
        <w:t>Bids submitted via email or fax will not be entertained.</w:t>
      </w:r>
    </w:p>
    <w:p w:rsidR="00561705" w:rsidRPr="00561705" w:rsidRDefault="00561705" w:rsidP="00561705">
      <w:pPr>
        <w:numPr>
          <w:ilvl w:val="0"/>
          <w:numId w:val="36"/>
        </w:numPr>
        <w:spacing w:after="160" w:line="259" w:lineRule="auto"/>
        <w:rPr>
          <w:sz w:val="20"/>
          <w:szCs w:val="20"/>
        </w:rPr>
      </w:pPr>
      <w:r w:rsidRPr="00561705">
        <w:rPr>
          <w:b/>
          <w:bCs/>
          <w:sz w:val="20"/>
          <w:szCs w:val="20"/>
        </w:rPr>
        <w:t>Rental Agreement:</w:t>
      </w:r>
    </w:p>
    <w:p w:rsidR="00561705" w:rsidRPr="00561705" w:rsidRDefault="00561705" w:rsidP="00561705">
      <w:pPr>
        <w:numPr>
          <w:ilvl w:val="1"/>
          <w:numId w:val="36"/>
        </w:numPr>
        <w:spacing w:after="160" w:line="259" w:lineRule="auto"/>
        <w:rPr>
          <w:sz w:val="20"/>
          <w:szCs w:val="20"/>
        </w:rPr>
      </w:pPr>
      <w:r w:rsidRPr="00561705">
        <w:rPr>
          <w:sz w:val="20"/>
          <w:szCs w:val="20"/>
        </w:rPr>
        <w:t>The selected party will enter into a formal written agreement with KIU, clearly stating rights, responsibilities, and terms of use.</w:t>
      </w:r>
    </w:p>
    <w:p w:rsidR="00561705" w:rsidRDefault="00561705" w:rsidP="00561705">
      <w:pPr>
        <w:numPr>
          <w:ilvl w:val="1"/>
          <w:numId w:val="36"/>
        </w:numPr>
        <w:spacing w:after="160" w:line="259" w:lineRule="auto"/>
        <w:rPr>
          <w:sz w:val="20"/>
          <w:szCs w:val="20"/>
        </w:rPr>
      </w:pPr>
      <w:r w:rsidRPr="00561705">
        <w:rPr>
          <w:sz w:val="20"/>
          <w:szCs w:val="20"/>
        </w:rPr>
        <w:t>The agreement will specify the rental period, payment schedule, and other operational conditions.</w:t>
      </w:r>
    </w:p>
    <w:p w:rsidR="00231A3C" w:rsidRDefault="00231A3C" w:rsidP="00561705">
      <w:pPr>
        <w:numPr>
          <w:ilvl w:val="1"/>
          <w:numId w:val="36"/>
        </w:numPr>
        <w:spacing w:after="160" w:line="259" w:lineRule="auto"/>
        <w:rPr>
          <w:sz w:val="20"/>
          <w:szCs w:val="20"/>
        </w:rPr>
      </w:pPr>
      <w:r>
        <w:rPr>
          <w:sz w:val="20"/>
          <w:szCs w:val="20"/>
        </w:rPr>
        <w:t>The landlord has the right to terminate contract at any time by giving</w:t>
      </w:r>
      <w:r w:rsidR="0046799C">
        <w:rPr>
          <w:sz w:val="20"/>
          <w:szCs w:val="20"/>
        </w:rPr>
        <w:t xml:space="preserve"> one month’s advance notice.</w:t>
      </w:r>
    </w:p>
    <w:p w:rsidR="00FF3862" w:rsidRPr="00561705" w:rsidRDefault="00FF3862" w:rsidP="00561705">
      <w:pPr>
        <w:numPr>
          <w:ilvl w:val="1"/>
          <w:numId w:val="36"/>
        </w:numPr>
        <w:spacing w:after="160" w:line="259" w:lineRule="auto"/>
        <w:rPr>
          <w:sz w:val="20"/>
          <w:szCs w:val="20"/>
        </w:rPr>
      </w:pPr>
      <w:r>
        <w:rPr>
          <w:sz w:val="20"/>
          <w:szCs w:val="20"/>
        </w:rPr>
        <w:t xml:space="preserve">If the tenant wants to terminate the contract, he has to give two months advance notice in written to the landlord </w:t>
      </w:r>
      <w:r w:rsidR="0031272C">
        <w:rPr>
          <w:sz w:val="20"/>
          <w:szCs w:val="20"/>
        </w:rPr>
        <w:t>or payment in lieu thereof.</w:t>
      </w:r>
    </w:p>
    <w:p w:rsidR="00561705" w:rsidRPr="00561705" w:rsidRDefault="00561705" w:rsidP="00561705">
      <w:pPr>
        <w:numPr>
          <w:ilvl w:val="0"/>
          <w:numId w:val="36"/>
        </w:numPr>
        <w:spacing w:after="160" w:line="259" w:lineRule="auto"/>
        <w:rPr>
          <w:sz w:val="20"/>
          <w:szCs w:val="20"/>
        </w:rPr>
      </w:pPr>
      <w:r w:rsidRPr="00561705">
        <w:rPr>
          <w:b/>
          <w:bCs/>
          <w:sz w:val="20"/>
          <w:szCs w:val="20"/>
        </w:rPr>
        <w:t>Inventory Protection:</w:t>
      </w:r>
    </w:p>
    <w:p w:rsidR="00561705" w:rsidRPr="00561705" w:rsidRDefault="00731727" w:rsidP="00561705">
      <w:pPr>
        <w:numPr>
          <w:ilvl w:val="1"/>
          <w:numId w:val="36"/>
        </w:numPr>
        <w:spacing w:after="160" w:line="259" w:lineRule="auto"/>
        <w:rPr>
          <w:sz w:val="20"/>
          <w:szCs w:val="20"/>
        </w:rPr>
      </w:pPr>
      <w:r>
        <w:rPr>
          <w:sz w:val="20"/>
          <w:szCs w:val="20"/>
        </w:rPr>
        <w:t xml:space="preserve">The tenant </w:t>
      </w:r>
      <w:r w:rsidRPr="00561705">
        <w:rPr>
          <w:sz w:val="20"/>
          <w:szCs w:val="20"/>
        </w:rPr>
        <w:t>will</w:t>
      </w:r>
      <w:r w:rsidR="00561705" w:rsidRPr="00561705">
        <w:rPr>
          <w:sz w:val="20"/>
          <w:szCs w:val="20"/>
        </w:rPr>
        <w:t xml:space="preserve"> be fully responsible for safeguarding all inventory, equipment, and assets provided by KIU.</w:t>
      </w:r>
    </w:p>
    <w:p w:rsidR="00561705" w:rsidRPr="00561705" w:rsidRDefault="00561705" w:rsidP="00561705">
      <w:pPr>
        <w:numPr>
          <w:ilvl w:val="1"/>
          <w:numId w:val="36"/>
        </w:numPr>
        <w:spacing w:after="160" w:line="259" w:lineRule="auto"/>
        <w:rPr>
          <w:sz w:val="20"/>
          <w:szCs w:val="20"/>
        </w:rPr>
      </w:pPr>
      <w:r w:rsidRPr="00561705">
        <w:rPr>
          <w:sz w:val="20"/>
          <w:szCs w:val="20"/>
        </w:rPr>
        <w:t>Any damage, loss, or deterioration beyond normal wear and tear will be compensated by the renter at current market value.</w:t>
      </w:r>
    </w:p>
    <w:p w:rsidR="00561705" w:rsidRPr="00561705" w:rsidRDefault="00561705" w:rsidP="00561705">
      <w:pPr>
        <w:numPr>
          <w:ilvl w:val="0"/>
          <w:numId w:val="36"/>
        </w:numPr>
        <w:spacing w:after="160" w:line="259" w:lineRule="auto"/>
        <w:rPr>
          <w:sz w:val="20"/>
          <w:szCs w:val="20"/>
        </w:rPr>
      </w:pPr>
      <w:r w:rsidRPr="00561705">
        <w:rPr>
          <w:b/>
          <w:bCs/>
          <w:sz w:val="20"/>
          <w:szCs w:val="20"/>
        </w:rPr>
        <w:t>Legal Compliance:</w:t>
      </w:r>
    </w:p>
    <w:p w:rsidR="00561705" w:rsidRPr="00561705" w:rsidRDefault="00731727" w:rsidP="00561705">
      <w:pPr>
        <w:numPr>
          <w:ilvl w:val="1"/>
          <w:numId w:val="36"/>
        </w:numPr>
        <w:spacing w:after="160" w:line="259" w:lineRule="auto"/>
        <w:rPr>
          <w:sz w:val="20"/>
          <w:szCs w:val="20"/>
        </w:rPr>
      </w:pPr>
      <w:r>
        <w:rPr>
          <w:sz w:val="20"/>
          <w:szCs w:val="20"/>
        </w:rPr>
        <w:t>The tenant</w:t>
      </w:r>
      <w:r w:rsidR="00561705" w:rsidRPr="00561705">
        <w:rPr>
          <w:sz w:val="20"/>
          <w:szCs w:val="20"/>
        </w:rPr>
        <w:t xml:space="preserve"> must operate the business in accordance with all applicable laws, regulations, and licensing requirements.</w:t>
      </w:r>
    </w:p>
    <w:p w:rsidR="00561705" w:rsidRPr="00561705" w:rsidRDefault="00561705" w:rsidP="00561705">
      <w:pPr>
        <w:numPr>
          <w:ilvl w:val="1"/>
          <w:numId w:val="36"/>
        </w:numPr>
        <w:spacing w:after="160" w:line="259" w:lineRule="auto"/>
        <w:rPr>
          <w:sz w:val="20"/>
          <w:szCs w:val="20"/>
        </w:rPr>
      </w:pPr>
      <w:r w:rsidRPr="00561705">
        <w:rPr>
          <w:sz w:val="20"/>
          <w:szCs w:val="20"/>
        </w:rPr>
        <w:t>KIU will not be held liable for any legal, financial, or regulatory violations committed by the renter during the operation.</w:t>
      </w:r>
    </w:p>
    <w:p w:rsidR="00561705" w:rsidRPr="00561705" w:rsidRDefault="00731727" w:rsidP="00561705">
      <w:pPr>
        <w:numPr>
          <w:ilvl w:val="1"/>
          <w:numId w:val="36"/>
        </w:numPr>
        <w:spacing w:after="160" w:line="259" w:lineRule="auto"/>
        <w:rPr>
          <w:sz w:val="20"/>
          <w:szCs w:val="20"/>
        </w:rPr>
      </w:pPr>
      <w:r>
        <w:rPr>
          <w:sz w:val="20"/>
          <w:szCs w:val="20"/>
        </w:rPr>
        <w:t>The tenant</w:t>
      </w:r>
      <w:r w:rsidR="00561705" w:rsidRPr="00561705">
        <w:rPr>
          <w:sz w:val="20"/>
          <w:szCs w:val="20"/>
        </w:rPr>
        <w:t xml:space="preserve"> shall indemnify KIU against any claims, disputes, or liabilities arising from their business activities.</w:t>
      </w:r>
    </w:p>
    <w:p w:rsidR="00561705" w:rsidRPr="00561705" w:rsidRDefault="00561705" w:rsidP="00561705">
      <w:pPr>
        <w:numPr>
          <w:ilvl w:val="0"/>
          <w:numId w:val="36"/>
        </w:numPr>
        <w:spacing w:after="160" w:line="259" w:lineRule="auto"/>
        <w:rPr>
          <w:sz w:val="20"/>
          <w:szCs w:val="20"/>
        </w:rPr>
      </w:pPr>
      <w:r w:rsidRPr="00561705">
        <w:rPr>
          <w:b/>
          <w:bCs/>
          <w:sz w:val="20"/>
          <w:szCs w:val="20"/>
        </w:rPr>
        <w:t>Prohibited Activities:</w:t>
      </w:r>
    </w:p>
    <w:p w:rsidR="00561705" w:rsidRPr="00561705" w:rsidRDefault="00561705" w:rsidP="00561705">
      <w:pPr>
        <w:numPr>
          <w:ilvl w:val="1"/>
          <w:numId w:val="36"/>
        </w:numPr>
        <w:spacing w:after="160" w:line="259" w:lineRule="auto"/>
        <w:rPr>
          <w:sz w:val="20"/>
          <w:szCs w:val="20"/>
        </w:rPr>
      </w:pPr>
      <w:r w:rsidRPr="00561705">
        <w:rPr>
          <w:sz w:val="20"/>
          <w:szCs w:val="20"/>
        </w:rPr>
        <w:t>The facility shall not be used for unlawful, unethical, or non-agreed purposes.</w:t>
      </w:r>
    </w:p>
    <w:p w:rsidR="00561705" w:rsidRPr="00561705" w:rsidRDefault="00561705" w:rsidP="00561705">
      <w:pPr>
        <w:numPr>
          <w:ilvl w:val="1"/>
          <w:numId w:val="36"/>
        </w:numPr>
        <w:spacing w:after="160" w:line="259" w:lineRule="auto"/>
        <w:rPr>
          <w:sz w:val="20"/>
          <w:szCs w:val="20"/>
        </w:rPr>
      </w:pPr>
      <w:r w:rsidRPr="00561705">
        <w:rPr>
          <w:sz w:val="20"/>
          <w:szCs w:val="20"/>
        </w:rPr>
        <w:t>Sub-letting or transfer of the rental rights to another party without prior written consent from KIU is strictly prohibited.</w:t>
      </w:r>
    </w:p>
    <w:p w:rsidR="00561705" w:rsidRPr="00561705" w:rsidRDefault="00561705" w:rsidP="00561705">
      <w:pPr>
        <w:numPr>
          <w:ilvl w:val="0"/>
          <w:numId w:val="36"/>
        </w:numPr>
        <w:spacing w:after="160" w:line="259" w:lineRule="auto"/>
        <w:rPr>
          <w:sz w:val="20"/>
          <w:szCs w:val="20"/>
        </w:rPr>
      </w:pPr>
      <w:r w:rsidRPr="00561705">
        <w:rPr>
          <w:b/>
          <w:bCs/>
          <w:sz w:val="20"/>
          <w:szCs w:val="20"/>
        </w:rPr>
        <w:t>Inspection &amp; Monitoring:</w:t>
      </w:r>
    </w:p>
    <w:p w:rsidR="00561705" w:rsidRPr="00561705" w:rsidRDefault="00561705" w:rsidP="00561705">
      <w:pPr>
        <w:numPr>
          <w:ilvl w:val="1"/>
          <w:numId w:val="36"/>
        </w:numPr>
        <w:spacing w:after="160" w:line="259" w:lineRule="auto"/>
        <w:rPr>
          <w:sz w:val="20"/>
          <w:szCs w:val="20"/>
        </w:rPr>
      </w:pPr>
      <w:r w:rsidRPr="00561705">
        <w:rPr>
          <w:sz w:val="20"/>
          <w:szCs w:val="20"/>
        </w:rPr>
        <w:t>KIU reserves the right to inspect the facility and inventory at any reasonable time to ensure compliance with the agreement.</w:t>
      </w:r>
    </w:p>
    <w:p w:rsidR="00561705" w:rsidRPr="00561705" w:rsidRDefault="00561705" w:rsidP="00561705">
      <w:pPr>
        <w:numPr>
          <w:ilvl w:val="0"/>
          <w:numId w:val="36"/>
        </w:numPr>
        <w:spacing w:after="160" w:line="259" w:lineRule="auto"/>
        <w:rPr>
          <w:sz w:val="20"/>
          <w:szCs w:val="20"/>
        </w:rPr>
      </w:pPr>
      <w:r w:rsidRPr="00561705">
        <w:rPr>
          <w:b/>
          <w:bCs/>
          <w:sz w:val="20"/>
          <w:szCs w:val="20"/>
        </w:rPr>
        <w:t>Termination Clause:</w:t>
      </w:r>
    </w:p>
    <w:p w:rsidR="00561705" w:rsidRPr="00561705" w:rsidRDefault="00561705" w:rsidP="00561705">
      <w:pPr>
        <w:numPr>
          <w:ilvl w:val="1"/>
          <w:numId w:val="36"/>
        </w:numPr>
        <w:spacing w:after="160" w:line="259" w:lineRule="auto"/>
        <w:rPr>
          <w:sz w:val="20"/>
          <w:szCs w:val="20"/>
        </w:rPr>
      </w:pPr>
      <w:r w:rsidRPr="00561705">
        <w:rPr>
          <w:sz w:val="20"/>
          <w:szCs w:val="20"/>
        </w:rPr>
        <w:t>Failure to comply with the terms of the agreement, non-payment, or any activity that harms KIU’s reputation or assets will result in immediate termination of the rental agreement, with forfeiture of the security deposit.</w:t>
      </w:r>
    </w:p>
    <w:p w:rsidR="00561705" w:rsidRPr="00561705" w:rsidRDefault="00561705" w:rsidP="00561705">
      <w:pPr>
        <w:pStyle w:val="ListParagraph"/>
        <w:numPr>
          <w:ilvl w:val="0"/>
          <w:numId w:val="36"/>
        </w:numPr>
        <w:spacing w:after="160" w:line="259" w:lineRule="auto"/>
        <w:rPr>
          <w:b/>
          <w:bCs/>
          <w:sz w:val="20"/>
          <w:szCs w:val="20"/>
        </w:rPr>
      </w:pPr>
      <w:r w:rsidRPr="00561705">
        <w:rPr>
          <w:b/>
          <w:bCs/>
          <w:sz w:val="20"/>
          <w:szCs w:val="20"/>
        </w:rPr>
        <w:t>Minimum Rent:</w:t>
      </w:r>
    </w:p>
    <w:p w:rsidR="00561705" w:rsidRDefault="00561705" w:rsidP="00561705">
      <w:pPr>
        <w:numPr>
          <w:ilvl w:val="1"/>
          <w:numId w:val="36"/>
        </w:numPr>
        <w:spacing w:after="160" w:line="259" w:lineRule="auto"/>
        <w:rPr>
          <w:sz w:val="20"/>
          <w:szCs w:val="20"/>
        </w:rPr>
      </w:pPr>
      <w:r w:rsidRPr="00561705">
        <w:rPr>
          <w:sz w:val="20"/>
          <w:szCs w:val="20"/>
        </w:rPr>
        <w:t xml:space="preserve">Minimum rent for the facility of the </w:t>
      </w:r>
      <w:r w:rsidR="005655D7">
        <w:rPr>
          <w:sz w:val="20"/>
          <w:szCs w:val="20"/>
        </w:rPr>
        <w:t>water plant</w:t>
      </w:r>
      <w:r w:rsidRPr="00561705">
        <w:rPr>
          <w:sz w:val="20"/>
          <w:szCs w:val="20"/>
        </w:rPr>
        <w:t xml:space="preserve"> Unit shall be </w:t>
      </w:r>
      <w:r w:rsidR="00F36ED9">
        <w:rPr>
          <w:sz w:val="20"/>
          <w:szCs w:val="20"/>
        </w:rPr>
        <w:t>Rs.1</w:t>
      </w:r>
      <w:r w:rsidRPr="00561705">
        <w:rPr>
          <w:sz w:val="20"/>
          <w:szCs w:val="20"/>
        </w:rPr>
        <w:t>50</w:t>
      </w:r>
      <w:proofErr w:type="gramStart"/>
      <w:r w:rsidR="005655D7">
        <w:rPr>
          <w:sz w:val="20"/>
          <w:szCs w:val="20"/>
        </w:rPr>
        <w:t>,</w:t>
      </w:r>
      <w:r w:rsidRPr="00561705">
        <w:rPr>
          <w:sz w:val="20"/>
          <w:szCs w:val="20"/>
        </w:rPr>
        <w:t>000</w:t>
      </w:r>
      <w:proofErr w:type="gramEnd"/>
      <w:r w:rsidR="005655D7">
        <w:rPr>
          <w:sz w:val="20"/>
          <w:szCs w:val="20"/>
        </w:rPr>
        <w:t>/-</w:t>
      </w:r>
      <w:r w:rsidRPr="00561705">
        <w:rPr>
          <w:sz w:val="20"/>
          <w:szCs w:val="20"/>
        </w:rPr>
        <w:t xml:space="preserve"> and parties offering the rent more than this baseline amount shall be considered for the rent. </w:t>
      </w:r>
    </w:p>
    <w:p w:rsidR="005655D7" w:rsidRDefault="005655D7" w:rsidP="00561705">
      <w:pPr>
        <w:numPr>
          <w:ilvl w:val="1"/>
          <w:numId w:val="36"/>
        </w:numPr>
        <w:spacing w:after="160" w:line="259" w:lineRule="auto"/>
        <w:rPr>
          <w:sz w:val="20"/>
          <w:szCs w:val="20"/>
        </w:rPr>
      </w:pPr>
      <w:r>
        <w:rPr>
          <w:sz w:val="20"/>
          <w:szCs w:val="20"/>
        </w:rPr>
        <w:t>10</w:t>
      </w:r>
      <w:r w:rsidR="00731727">
        <w:rPr>
          <w:sz w:val="20"/>
          <w:szCs w:val="20"/>
        </w:rPr>
        <w:t>% increase</w:t>
      </w:r>
      <w:r w:rsidR="008D23A0">
        <w:rPr>
          <w:sz w:val="20"/>
          <w:szCs w:val="20"/>
        </w:rPr>
        <w:t xml:space="preserve"> in the per year rent </w:t>
      </w:r>
      <w:r w:rsidR="00731727">
        <w:rPr>
          <w:sz w:val="20"/>
          <w:szCs w:val="20"/>
        </w:rPr>
        <w:t>annually</w:t>
      </w:r>
      <w:r w:rsidR="008D23A0">
        <w:rPr>
          <w:sz w:val="20"/>
          <w:szCs w:val="20"/>
        </w:rPr>
        <w:t>.</w:t>
      </w:r>
    </w:p>
    <w:p w:rsidR="005655D7" w:rsidRPr="00561705" w:rsidRDefault="000C15A1" w:rsidP="005655D7">
      <w:pPr>
        <w:pStyle w:val="ListParagraph"/>
        <w:numPr>
          <w:ilvl w:val="0"/>
          <w:numId w:val="36"/>
        </w:numPr>
        <w:spacing w:after="160" w:line="259" w:lineRule="auto"/>
        <w:rPr>
          <w:b/>
          <w:bCs/>
          <w:sz w:val="20"/>
          <w:szCs w:val="20"/>
        </w:rPr>
      </w:pPr>
      <w:r>
        <w:rPr>
          <w:b/>
          <w:bCs/>
          <w:sz w:val="20"/>
          <w:szCs w:val="20"/>
        </w:rPr>
        <w:t>Utility</w:t>
      </w:r>
      <w:r w:rsidR="005655D7">
        <w:rPr>
          <w:b/>
          <w:bCs/>
          <w:sz w:val="20"/>
          <w:szCs w:val="20"/>
        </w:rPr>
        <w:t xml:space="preserve"> bills </w:t>
      </w:r>
      <w:r w:rsidR="005655D7" w:rsidRPr="00561705">
        <w:rPr>
          <w:b/>
          <w:bCs/>
          <w:sz w:val="20"/>
          <w:szCs w:val="20"/>
        </w:rPr>
        <w:t>:</w:t>
      </w:r>
    </w:p>
    <w:p w:rsidR="005655D7" w:rsidRPr="00561705" w:rsidRDefault="000C15A1" w:rsidP="005655D7">
      <w:pPr>
        <w:spacing w:after="160" w:line="259" w:lineRule="auto"/>
        <w:ind w:left="720"/>
        <w:rPr>
          <w:sz w:val="20"/>
          <w:szCs w:val="20"/>
        </w:rPr>
      </w:pPr>
      <w:r>
        <w:rPr>
          <w:sz w:val="20"/>
          <w:szCs w:val="20"/>
        </w:rPr>
        <w:t>13.1       Utility bills will be paid by tenant</w:t>
      </w:r>
      <w:r w:rsidR="005655D7">
        <w:rPr>
          <w:sz w:val="20"/>
          <w:szCs w:val="20"/>
        </w:rPr>
        <w:t xml:space="preserve"> as per prevailing unit rates charged to KIU by water &amp; power </w:t>
      </w:r>
      <w:r w:rsidR="00E601DE">
        <w:rPr>
          <w:sz w:val="20"/>
          <w:szCs w:val="20"/>
        </w:rPr>
        <w:t>department</w:t>
      </w:r>
      <w:r w:rsidR="005655D7">
        <w:rPr>
          <w:sz w:val="20"/>
          <w:szCs w:val="20"/>
        </w:rPr>
        <w:t>.</w:t>
      </w:r>
    </w:p>
    <w:p w:rsidR="00561705" w:rsidRPr="00561705" w:rsidRDefault="00561705" w:rsidP="00561705">
      <w:pPr>
        <w:pStyle w:val="ListParagraph"/>
        <w:numPr>
          <w:ilvl w:val="0"/>
          <w:numId w:val="36"/>
        </w:numPr>
        <w:spacing w:after="160" w:line="259" w:lineRule="auto"/>
        <w:rPr>
          <w:b/>
          <w:bCs/>
          <w:sz w:val="20"/>
          <w:szCs w:val="20"/>
        </w:rPr>
      </w:pPr>
      <w:r w:rsidRPr="00561705">
        <w:rPr>
          <w:b/>
          <w:bCs/>
          <w:sz w:val="20"/>
          <w:szCs w:val="20"/>
        </w:rPr>
        <w:lastRenderedPageBreak/>
        <w:t xml:space="preserve">Additional Construction: </w:t>
      </w:r>
    </w:p>
    <w:p w:rsidR="00561705" w:rsidRPr="00561705" w:rsidRDefault="00561705" w:rsidP="00561705">
      <w:pPr>
        <w:numPr>
          <w:ilvl w:val="1"/>
          <w:numId w:val="36"/>
        </w:numPr>
        <w:spacing w:after="160" w:line="259" w:lineRule="auto"/>
        <w:rPr>
          <w:sz w:val="20"/>
          <w:szCs w:val="20"/>
        </w:rPr>
      </w:pPr>
      <w:r w:rsidRPr="00561705">
        <w:rPr>
          <w:sz w:val="20"/>
          <w:szCs w:val="20"/>
        </w:rPr>
        <w:t>If a party interested in the business wants some additional facilities for the business and if both the parties mutually agree, the extra rent has to be paid to KIU for any additional facility.</w:t>
      </w:r>
    </w:p>
    <w:p w:rsidR="00D47B97" w:rsidRDefault="00561705" w:rsidP="00561705">
      <w:pPr>
        <w:rPr>
          <w:b/>
          <w:bCs/>
          <w:sz w:val="20"/>
          <w:szCs w:val="20"/>
        </w:rPr>
      </w:pPr>
      <w:r w:rsidRPr="00561705">
        <w:rPr>
          <w:b/>
          <w:bCs/>
          <w:sz w:val="20"/>
          <w:szCs w:val="20"/>
        </w:rPr>
        <w:t>Interested parties</w:t>
      </w:r>
      <w:r w:rsidR="00D47B97">
        <w:rPr>
          <w:b/>
          <w:bCs/>
          <w:sz w:val="20"/>
          <w:szCs w:val="20"/>
        </w:rPr>
        <w:t>:</w:t>
      </w:r>
    </w:p>
    <w:p w:rsidR="00561705" w:rsidRPr="00561705" w:rsidRDefault="00D47B97" w:rsidP="00561705">
      <w:pPr>
        <w:rPr>
          <w:sz w:val="20"/>
          <w:szCs w:val="20"/>
        </w:rPr>
      </w:pPr>
      <w:r>
        <w:rPr>
          <w:b/>
          <w:bCs/>
          <w:sz w:val="20"/>
          <w:szCs w:val="20"/>
        </w:rPr>
        <w:t xml:space="preserve">                               </w:t>
      </w:r>
      <w:r w:rsidR="00561705" w:rsidRPr="00561705">
        <w:rPr>
          <w:sz w:val="20"/>
          <w:szCs w:val="20"/>
        </w:rPr>
        <w:t> </w:t>
      </w:r>
      <w:proofErr w:type="gramStart"/>
      <w:r w:rsidRPr="00561705">
        <w:rPr>
          <w:sz w:val="20"/>
          <w:szCs w:val="20"/>
        </w:rPr>
        <w:t>Should</w:t>
      </w:r>
      <w:r w:rsidR="00561705" w:rsidRPr="00561705">
        <w:rPr>
          <w:sz w:val="20"/>
          <w:szCs w:val="20"/>
        </w:rPr>
        <w:t xml:space="preserve"> submit their proposals along with proof of business experience, references,</w:t>
      </w:r>
      <w:r w:rsidR="00FF3862">
        <w:rPr>
          <w:sz w:val="20"/>
          <w:szCs w:val="20"/>
        </w:rPr>
        <w:t xml:space="preserve"> rent offer, CNIC</w:t>
      </w:r>
      <w:r w:rsidR="00561705" w:rsidRPr="00561705">
        <w:rPr>
          <w:sz w:val="20"/>
          <w:szCs w:val="20"/>
        </w:rPr>
        <w:t xml:space="preserve"> and financial</w:t>
      </w:r>
      <w:r>
        <w:rPr>
          <w:sz w:val="20"/>
          <w:szCs w:val="20"/>
        </w:rPr>
        <w:t xml:space="preserve"> </w:t>
      </w:r>
      <w:r w:rsidR="00561705" w:rsidRPr="00561705">
        <w:rPr>
          <w:sz w:val="20"/>
          <w:szCs w:val="20"/>
        </w:rPr>
        <w:t>capability to the office of the undersigned within the specified deadline.</w:t>
      </w:r>
      <w:proofErr w:type="gramEnd"/>
    </w:p>
    <w:p w:rsidR="004739BF" w:rsidRDefault="004739BF" w:rsidP="00ED3FAC">
      <w:pPr>
        <w:pStyle w:val="ListParagraph"/>
        <w:numPr>
          <w:ilvl w:val="1"/>
          <w:numId w:val="36"/>
        </w:numPr>
        <w:spacing w:after="0" w:line="360" w:lineRule="auto"/>
        <w:jc w:val="both"/>
        <w:rPr>
          <w:rFonts w:cstheme="minorHAnsi"/>
          <w:sz w:val="20"/>
          <w:szCs w:val="20"/>
        </w:rPr>
      </w:pPr>
      <w:r>
        <w:rPr>
          <w:rFonts w:cstheme="minorHAnsi"/>
          <w:sz w:val="20"/>
          <w:szCs w:val="20"/>
        </w:rPr>
        <w:t>Additional term and conditions may be added to the contract agreem</w:t>
      </w:r>
      <w:r w:rsidR="000C15A1">
        <w:rPr>
          <w:rFonts w:cstheme="minorHAnsi"/>
          <w:sz w:val="20"/>
          <w:szCs w:val="20"/>
        </w:rPr>
        <w:t>ent of concerned winning parity</w:t>
      </w:r>
      <w:r>
        <w:rPr>
          <w:rFonts w:cstheme="minorHAnsi"/>
          <w:sz w:val="20"/>
          <w:szCs w:val="20"/>
        </w:rPr>
        <w:t>.</w:t>
      </w:r>
    </w:p>
    <w:p w:rsidR="00BA0AEC" w:rsidRDefault="00BA0AEC" w:rsidP="00BA0AEC">
      <w:pPr>
        <w:pStyle w:val="ListParagraph"/>
        <w:spacing w:after="0" w:line="360" w:lineRule="auto"/>
        <w:ind w:left="1440"/>
        <w:jc w:val="both"/>
        <w:rPr>
          <w:rFonts w:cstheme="minorHAnsi"/>
          <w:sz w:val="20"/>
          <w:szCs w:val="20"/>
        </w:rPr>
      </w:pPr>
    </w:p>
    <w:p w:rsidR="00ED3FAC" w:rsidRDefault="00ED3FAC" w:rsidP="00ED3FAC">
      <w:pPr>
        <w:pStyle w:val="ListParagraph"/>
        <w:numPr>
          <w:ilvl w:val="0"/>
          <w:numId w:val="36"/>
        </w:numPr>
        <w:spacing w:after="0" w:line="360" w:lineRule="auto"/>
        <w:jc w:val="both"/>
        <w:rPr>
          <w:rFonts w:cstheme="minorHAnsi"/>
          <w:b/>
          <w:sz w:val="20"/>
          <w:szCs w:val="20"/>
        </w:rPr>
      </w:pPr>
      <w:r>
        <w:rPr>
          <w:rFonts w:cstheme="minorHAnsi"/>
          <w:b/>
          <w:sz w:val="20"/>
          <w:szCs w:val="20"/>
        </w:rPr>
        <w:t>Clarifications:</w:t>
      </w:r>
    </w:p>
    <w:p w:rsidR="00ED3FAC" w:rsidRDefault="00ED3FAC" w:rsidP="00ED3FAC">
      <w:pPr>
        <w:pStyle w:val="ListParagraph"/>
        <w:spacing w:after="0" w:line="360" w:lineRule="auto"/>
        <w:jc w:val="both"/>
        <w:rPr>
          <w:rFonts w:cstheme="minorHAnsi"/>
          <w:sz w:val="20"/>
          <w:szCs w:val="20"/>
        </w:rPr>
      </w:pPr>
      <w:r>
        <w:rPr>
          <w:rFonts w:cstheme="minorHAnsi"/>
          <w:sz w:val="20"/>
          <w:szCs w:val="20"/>
        </w:rPr>
        <w:t>Queries regarding this RFP shall be submitted in writing to:</w:t>
      </w:r>
    </w:p>
    <w:p w:rsidR="00ED3FAC" w:rsidRDefault="002573B1" w:rsidP="00ED3FAC">
      <w:pPr>
        <w:pStyle w:val="ListParagraph"/>
        <w:jc w:val="both"/>
        <w:rPr>
          <w:rFonts w:cstheme="minorHAnsi"/>
          <w:sz w:val="20"/>
          <w:szCs w:val="20"/>
        </w:rPr>
      </w:pPr>
      <w:r>
        <w:rPr>
          <w:rFonts w:cstheme="minorHAnsi"/>
          <w:sz w:val="20"/>
          <w:szCs w:val="20"/>
        </w:rPr>
        <w:t>Detail facilities</w:t>
      </w:r>
      <w:r w:rsidR="00336D50">
        <w:rPr>
          <w:rFonts w:cstheme="minorHAnsi"/>
          <w:sz w:val="20"/>
          <w:szCs w:val="20"/>
        </w:rPr>
        <w:t xml:space="preserve"> attached (Tender Notice)</w:t>
      </w:r>
      <w:r>
        <w:rPr>
          <w:rFonts w:cstheme="minorHAnsi"/>
          <w:sz w:val="20"/>
          <w:szCs w:val="20"/>
        </w:rPr>
        <w:t xml:space="preserve">  </w:t>
      </w:r>
    </w:p>
    <w:p w:rsidR="00696405" w:rsidRDefault="00696405" w:rsidP="00ED3FAC">
      <w:pPr>
        <w:pStyle w:val="ListParagraph"/>
        <w:jc w:val="both"/>
        <w:rPr>
          <w:rFonts w:cstheme="minorHAnsi"/>
          <w:sz w:val="20"/>
          <w:szCs w:val="20"/>
        </w:rPr>
      </w:pPr>
    </w:p>
    <w:p w:rsidR="00ED3FAC" w:rsidRDefault="00C2334F" w:rsidP="00ED3FAC">
      <w:pPr>
        <w:pStyle w:val="NoSpacing"/>
      </w:pPr>
      <w:proofErr w:type="spellStart"/>
      <w:r>
        <w:t>Zahid</w:t>
      </w:r>
      <w:proofErr w:type="spellEnd"/>
      <w:r>
        <w:t xml:space="preserve"> Ali </w:t>
      </w:r>
      <w:r w:rsidR="00ED3FAC">
        <w:tab/>
      </w:r>
      <w:r w:rsidR="00ED3FAC">
        <w:tab/>
      </w:r>
      <w:r w:rsidR="00ED3FAC">
        <w:tab/>
      </w:r>
      <w:r w:rsidR="00ED3FAC">
        <w:tab/>
      </w:r>
      <w:r w:rsidR="00ED3FAC">
        <w:tab/>
      </w:r>
      <w:r w:rsidR="00332593">
        <w:tab/>
      </w:r>
      <w:r>
        <w:t xml:space="preserve">               </w:t>
      </w:r>
      <w:proofErr w:type="spellStart"/>
      <w:r>
        <w:t>Nouman</w:t>
      </w:r>
      <w:proofErr w:type="spellEnd"/>
      <w:r>
        <w:t xml:space="preserve"> Butt</w:t>
      </w:r>
      <w:r w:rsidR="00ED3FAC">
        <w:tab/>
      </w:r>
    </w:p>
    <w:p w:rsidR="00ED3FAC" w:rsidRDefault="00C2334F" w:rsidP="00ED3FAC">
      <w:pPr>
        <w:pStyle w:val="NoSpacing"/>
      </w:pPr>
      <w:r>
        <w:t>Assistant</w:t>
      </w:r>
      <w:r w:rsidR="00ED3FAC">
        <w:t xml:space="preserve"> Director Purchases</w:t>
      </w:r>
      <w:r w:rsidR="00ED3FAC">
        <w:tab/>
      </w:r>
      <w:r w:rsidR="00ED3FAC">
        <w:tab/>
      </w:r>
      <w:r w:rsidR="00ED3FAC">
        <w:tab/>
      </w:r>
      <w:r w:rsidR="00ED3FAC">
        <w:tab/>
      </w:r>
      <w:r w:rsidR="00332593">
        <w:tab/>
      </w:r>
      <w:r>
        <w:t>Treasurer</w:t>
      </w:r>
    </w:p>
    <w:p w:rsidR="00ED3FAC" w:rsidRDefault="00ED3FAC" w:rsidP="00ED3FAC">
      <w:pPr>
        <w:pStyle w:val="NoSpacing"/>
      </w:pPr>
      <w:r>
        <w:t>Ph. 05811-960010-13(ext231)</w:t>
      </w:r>
      <w:r>
        <w:tab/>
      </w:r>
      <w:r>
        <w:tab/>
      </w:r>
      <w:r>
        <w:tab/>
      </w:r>
      <w:r>
        <w:tab/>
      </w:r>
      <w:r w:rsidR="00332593">
        <w:tab/>
      </w:r>
      <w:r>
        <w:t>Ph.: 05811-960036</w:t>
      </w:r>
      <w:r>
        <w:br/>
      </w:r>
      <w:hyperlink r:id="rId8" w:history="1">
        <w:r w:rsidR="00C2334F" w:rsidRPr="003D6CEF">
          <w:rPr>
            <w:rStyle w:val="Hyperlink"/>
          </w:rPr>
          <w:t>zahid.ali@kiu.edu.pk</w:t>
        </w:r>
      </w:hyperlink>
      <w:r>
        <w:tab/>
      </w:r>
      <w:r>
        <w:tab/>
      </w:r>
      <w:r>
        <w:tab/>
      </w:r>
      <w:r>
        <w:tab/>
      </w:r>
      <w:r w:rsidR="00332593">
        <w:tab/>
      </w:r>
      <w:r w:rsidR="00C2334F">
        <w:t xml:space="preserve">               </w:t>
      </w:r>
      <w:hyperlink r:id="rId9" w:history="1">
        <w:r w:rsidR="00C2334F" w:rsidRPr="003D6CEF">
          <w:rPr>
            <w:rStyle w:val="Hyperlink"/>
          </w:rPr>
          <w:t>treasurer@kiu.edu.pk</w:t>
        </w:r>
      </w:hyperlink>
    </w:p>
    <w:p w:rsidR="00ED3FAC" w:rsidRDefault="00ED3FAC" w:rsidP="00ED3FAC">
      <w:pPr>
        <w:pStyle w:val="NoSpacing"/>
      </w:pPr>
    </w:p>
    <w:p w:rsidR="00ED3FAC" w:rsidRDefault="00ED3FAC" w:rsidP="00ED3FAC">
      <w:pPr>
        <w:rPr>
          <w:b/>
          <w:sz w:val="20"/>
          <w:szCs w:val="20"/>
        </w:rPr>
      </w:pPr>
    </w:p>
    <w:p w:rsidR="00ED3FAC" w:rsidRDefault="00ED3FAC" w:rsidP="00ED3FAC">
      <w:pPr>
        <w:rPr>
          <w:b/>
          <w:szCs w:val="20"/>
        </w:rPr>
      </w:pPr>
      <w:r>
        <w:rPr>
          <w:b/>
          <w:szCs w:val="20"/>
        </w:rPr>
        <w:t>I have read and accept all the terms and conditions. (To be filled by bidder)</w:t>
      </w:r>
    </w:p>
    <w:p w:rsidR="00ED3FAC" w:rsidRDefault="00ED3FAC" w:rsidP="00ED3FAC">
      <w:pPr>
        <w:rPr>
          <w:rFonts w:cs="Arial"/>
          <w:szCs w:val="20"/>
        </w:rPr>
      </w:pPr>
    </w:p>
    <w:p w:rsidR="00ED3FAC" w:rsidRDefault="00ED3FAC" w:rsidP="00ED3FAC">
      <w:pPr>
        <w:spacing w:line="480" w:lineRule="auto"/>
        <w:rPr>
          <w:rFonts w:cs="Arial"/>
          <w:szCs w:val="20"/>
        </w:rPr>
      </w:pPr>
      <w:r>
        <w:rPr>
          <w:rFonts w:cs="Arial"/>
          <w:szCs w:val="20"/>
        </w:rPr>
        <w:t xml:space="preserve">Bidder Name: __________________        </w:t>
      </w:r>
      <w:r>
        <w:rPr>
          <w:rFonts w:cs="Arial"/>
          <w:szCs w:val="20"/>
        </w:rPr>
        <w:tab/>
      </w:r>
      <w:r>
        <w:rPr>
          <w:rFonts w:cs="Arial"/>
          <w:szCs w:val="20"/>
        </w:rPr>
        <w:tab/>
        <w:t xml:space="preserve">          CNIC No________________________</w:t>
      </w:r>
    </w:p>
    <w:p w:rsidR="00ED3FAC" w:rsidRDefault="00ED3FAC" w:rsidP="00ED3FAC">
      <w:pPr>
        <w:spacing w:line="480" w:lineRule="auto"/>
        <w:jc w:val="both"/>
        <w:rPr>
          <w:rFonts w:cs="Arial"/>
          <w:szCs w:val="20"/>
        </w:rPr>
      </w:pPr>
      <w:r>
        <w:rPr>
          <w:rFonts w:cs="Arial"/>
          <w:szCs w:val="20"/>
        </w:rPr>
        <w:t xml:space="preserve">Designation: ___________________           </w:t>
      </w:r>
      <w:r>
        <w:rPr>
          <w:rFonts w:cs="Arial"/>
          <w:szCs w:val="20"/>
        </w:rPr>
        <w:tab/>
      </w:r>
      <w:r>
        <w:rPr>
          <w:rFonts w:cs="Arial"/>
          <w:szCs w:val="20"/>
        </w:rPr>
        <w:tab/>
        <w:t xml:space="preserve">       Signature: _______________________</w:t>
      </w:r>
    </w:p>
    <w:p w:rsidR="00104152" w:rsidRDefault="00104152" w:rsidP="00810AA8">
      <w:pPr>
        <w:pStyle w:val="NoSpacing"/>
        <w:ind w:left="6480"/>
      </w:pPr>
    </w:p>
    <w:p w:rsidR="002B3227" w:rsidRPr="00513599" w:rsidRDefault="002B3227" w:rsidP="00810AA8">
      <w:pPr>
        <w:pStyle w:val="NoSpacing"/>
        <w:ind w:left="6480"/>
        <w:rPr>
          <w:rFonts w:cstheme="minorHAnsi"/>
        </w:rPr>
      </w:pPr>
    </w:p>
    <w:sectPr w:rsidR="002B3227" w:rsidRPr="00513599" w:rsidSect="00B87360">
      <w:pgSz w:w="12240" w:h="15840"/>
      <w:pgMar w:top="270" w:right="1440" w:bottom="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7B6F"/>
    <w:multiLevelType w:val="hybridMultilevel"/>
    <w:tmpl w:val="B0B81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55A6C"/>
    <w:multiLevelType w:val="multilevel"/>
    <w:tmpl w:val="2F0E964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6B261DC"/>
    <w:multiLevelType w:val="hybridMultilevel"/>
    <w:tmpl w:val="AC00E9C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C94168F"/>
    <w:multiLevelType w:val="hybridMultilevel"/>
    <w:tmpl w:val="24902366"/>
    <w:lvl w:ilvl="0" w:tplc="0DB2AB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6F41DC"/>
    <w:multiLevelType w:val="hybridMultilevel"/>
    <w:tmpl w:val="4BAEACE0"/>
    <w:lvl w:ilvl="0" w:tplc="952A14D4">
      <w:start w:val="1"/>
      <w:numFmt w:val="lowerRoman"/>
      <w:lvlText w:val="(%1)"/>
      <w:lvlJc w:val="left"/>
      <w:pPr>
        <w:ind w:left="720" w:hanging="360"/>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580D68"/>
    <w:multiLevelType w:val="hybridMultilevel"/>
    <w:tmpl w:val="30CEB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EF4126"/>
    <w:multiLevelType w:val="hybridMultilevel"/>
    <w:tmpl w:val="23D62ABC"/>
    <w:lvl w:ilvl="0" w:tplc="EEB406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9782BF1"/>
    <w:multiLevelType w:val="hybridMultilevel"/>
    <w:tmpl w:val="E68AB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B12A76"/>
    <w:multiLevelType w:val="multilevel"/>
    <w:tmpl w:val="5C688B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9D7BEA"/>
    <w:multiLevelType w:val="hybridMultilevel"/>
    <w:tmpl w:val="953ED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E634CA"/>
    <w:multiLevelType w:val="hybridMultilevel"/>
    <w:tmpl w:val="38047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450C03"/>
    <w:multiLevelType w:val="hybridMultilevel"/>
    <w:tmpl w:val="3BF8ED56"/>
    <w:lvl w:ilvl="0" w:tplc="2D7C66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6242FC"/>
    <w:multiLevelType w:val="hybridMultilevel"/>
    <w:tmpl w:val="40509180"/>
    <w:lvl w:ilvl="0" w:tplc="1248B7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D63D12"/>
    <w:multiLevelType w:val="hybridMultilevel"/>
    <w:tmpl w:val="CB922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343DBC"/>
    <w:multiLevelType w:val="hybridMultilevel"/>
    <w:tmpl w:val="095EC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8B5094"/>
    <w:multiLevelType w:val="hybridMultilevel"/>
    <w:tmpl w:val="7F2AF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044475"/>
    <w:multiLevelType w:val="hybridMultilevel"/>
    <w:tmpl w:val="DEA2A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F904E9"/>
    <w:multiLevelType w:val="hybridMultilevel"/>
    <w:tmpl w:val="C5586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6C670C"/>
    <w:multiLevelType w:val="hybridMultilevel"/>
    <w:tmpl w:val="870EB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326FFF"/>
    <w:multiLevelType w:val="hybridMultilevel"/>
    <w:tmpl w:val="84E24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AA0DFE"/>
    <w:multiLevelType w:val="hybridMultilevel"/>
    <w:tmpl w:val="24902366"/>
    <w:lvl w:ilvl="0" w:tplc="0DB2AB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FE49CE"/>
    <w:multiLevelType w:val="hybridMultilevel"/>
    <w:tmpl w:val="C3DC5368"/>
    <w:lvl w:ilvl="0" w:tplc="9A842E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0A1461"/>
    <w:multiLevelType w:val="hybridMultilevel"/>
    <w:tmpl w:val="4DEA8586"/>
    <w:lvl w:ilvl="0" w:tplc="BBF42D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21528B"/>
    <w:multiLevelType w:val="hybridMultilevel"/>
    <w:tmpl w:val="36781E2E"/>
    <w:lvl w:ilvl="0" w:tplc="2B5CC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E52F25"/>
    <w:multiLevelType w:val="hybridMultilevel"/>
    <w:tmpl w:val="3BD22F9E"/>
    <w:lvl w:ilvl="0" w:tplc="3A30D5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49E6C0A"/>
    <w:multiLevelType w:val="hybridMultilevel"/>
    <w:tmpl w:val="1DE2BF2E"/>
    <w:lvl w:ilvl="0" w:tplc="23F26402">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5C93FF9"/>
    <w:multiLevelType w:val="hybridMultilevel"/>
    <w:tmpl w:val="6DC46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507EF0"/>
    <w:multiLevelType w:val="hybridMultilevel"/>
    <w:tmpl w:val="CB74A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9079D5"/>
    <w:multiLevelType w:val="hybridMultilevel"/>
    <w:tmpl w:val="4A40D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B77918"/>
    <w:multiLevelType w:val="hybridMultilevel"/>
    <w:tmpl w:val="AD449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3E07ED"/>
    <w:multiLevelType w:val="hybridMultilevel"/>
    <w:tmpl w:val="849A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261EFF"/>
    <w:multiLevelType w:val="hybridMultilevel"/>
    <w:tmpl w:val="52FC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371048"/>
    <w:multiLevelType w:val="hybridMultilevel"/>
    <w:tmpl w:val="2284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E765AF"/>
    <w:multiLevelType w:val="hybridMultilevel"/>
    <w:tmpl w:val="705CF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3E5167"/>
    <w:multiLevelType w:val="hybridMultilevel"/>
    <w:tmpl w:val="5B86BC9C"/>
    <w:lvl w:ilvl="0" w:tplc="6D3280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D52C5A"/>
    <w:multiLevelType w:val="hybridMultilevel"/>
    <w:tmpl w:val="36781E2E"/>
    <w:lvl w:ilvl="0" w:tplc="2B5CC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FB3686"/>
    <w:multiLevelType w:val="hybridMultilevel"/>
    <w:tmpl w:val="996E7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
  </w:num>
  <w:num w:numId="3">
    <w:abstractNumId w:val="23"/>
  </w:num>
  <w:num w:numId="4">
    <w:abstractNumId w:val="6"/>
  </w:num>
  <w:num w:numId="5">
    <w:abstractNumId w:val="35"/>
  </w:num>
  <w:num w:numId="6">
    <w:abstractNumId w:val="32"/>
  </w:num>
  <w:num w:numId="7">
    <w:abstractNumId w:val="22"/>
  </w:num>
  <w:num w:numId="8">
    <w:abstractNumId w:val="21"/>
  </w:num>
  <w:num w:numId="9">
    <w:abstractNumId w:val="7"/>
  </w:num>
  <w:num w:numId="10">
    <w:abstractNumId w:val="34"/>
  </w:num>
  <w:num w:numId="11">
    <w:abstractNumId w:val="18"/>
  </w:num>
  <w:num w:numId="12">
    <w:abstractNumId w:val="12"/>
  </w:num>
  <w:num w:numId="13">
    <w:abstractNumId w:val="36"/>
  </w:num>
  <w:num w:numId="14">
    <w:abstractNumId w:val="11"/>
  </w:num>
  <w:num w:numId="15">
    <w:abstractNumId w:val="13"/>
  </w:num>
  <w:num w:numId="16">
    <w:abstractNumId w:val="27"/>
  </w:num>
  <w:num w:numId="17">
    <w:abstractNumId w:val="0"/>
  </w:num>
  <w:num w:numId="18">
    <w:abstractNumId w:val="26"/>
  </w:num>
  <w:num w:numId="19">
    <w:abstractNumId w:val="9"/>
  </w:num>
  <w:num w:numId="20">
    <w:abstractNumId w:val="5"/>
  </w:num>
  <w:num w:numId="21">
    <w:abstractNumId w:val="17"/>
  </w:num>
  <w:num w:numId="22">
    <w:abstractNumId w:val="28"/>
  </w:num>
  <w:num w:numId="23">
    <w:abstractNumId w:val="10"/>
  </w:num>
  <w:num w:numId="24">
    <w:abstractNumId w:val="31"/>
  </w:num>
  <w:num w:numId="25">
    <w:abstractNumId w:val="1"/>
  </w:num>
  <w:num w:numId="26">
    <w:abstractNumId w:val="15"/>
  </w:num>
  <w:num w:numId="27">
    <w:abstractNumId w:val="4"/>
  </w:num>
  <w:num w:numId="28">
    <w:abstractNumId w:val="29"/>
  </w:num>
  <w:num w:numId="29">
    <w:abstractNumId w:val="16"/>
  </w:num>
  <w:num w:numId="30">
    <w:abstractNumId w:val="19"/>
  </w:num>
  <w:num w:numId="31">
    <w:abstractNumId w:val="30"/>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14"/>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B3DA9"/>
    <w:rsid w:val="0000167D"/>
    <w:rsid w:val="000455E4"/>
    <w:rsid w:val="00052631"/>
    <w:rsid w:val="00061C0D"/>
    <w:rsid w:val="00066986"/>
    <w:rsid w:val="0007693E"/>
    <w:rsid w:val="000835B3"/>
    <w:rsid w:val="000901EB"/>
    <w:rsid w:val="000971D9"/>
    <w:rsid w:val="00097472"/>
    <w:rsid w:val="000A3AD3"/>
    <w:rsid w:val="000B2595"/>
    <w:rsid w:val="000B7053"/>
    <w:rsid w:val="000B7975"/>
    <w:rsid w:val="000C15A1"/>
    <w:rsid w:val="000C558D"/>
    <w:rsid w:val="000E02A9"/>
    <w:rsid w:val="000F30DB"/>
    <w:rsid w:val="00103D8F"/>
    <w:rsid w:val="00104152"/>
    <w:rsid w:val="00111F40"/>
    <w:rsid w:val="00126699"/>
    <w:rsid w:val="00166490"/>
    <w:rsid w:val="001740FD"/>
    <w:rsid w:val="0018075A"/>
    <w:rsid w:val="0019788D"/>
    <w:rsid w:val="001B26BC"/>
    <w:rsid w:val="001B4922"/>
    <w:rsid w:val="001C29CB"/>
    <w:rsid w:val="001E72F4"/>
    <w:rsid w:val="001E7416"/>
    <w:rsid w:val="001F0369"/>
    <w:rsid w:val="001F323F"/>
    <w:rsid w:val="00201AC6"/>
    <w:rsid w:val="00203C0A"/>
    <w:rsid w:val="00205394"/>
    <w:rsid w:val="002072E5"/>
    <w:rsid w:val="00214C0F"/>
    <w:rsid w:val="00231A3C"/>
    <w:rsid w:val="00245D11"/>
    <w:rsid w:val="00246FCC"/>
    <w:rsid w:val="0025635D"/>
    <w:rsid w:val="002573B1"/>
    <w:rsid w:val="00271889"/>
    <w:rsid w:val="002B3227"/>
    <w:rsid w:val="002C0C71"/>
    <w:rsid w:val="002C2A20"/>
    <w:rsid w:val="002C68A4"/>
    <w:rsid w:val="002F5317"/>
    <w:rsid w:val="002F61A0"/>
    <w:rsid w:val="0031272C"/>
    <w:rsid w:val="0031704C"/>
    <w:rsid w:val="003208D3"/>
    <w:rsid w:val="00330B89"/>
    <w:rsid w:val="00332593"/>
    <w:rsid w:val="00336D50"/>
    <w:rsid w:val="00356934"/>
    <w:rsid w:val="00360A1E"/>
    <w:rsid w:val="00380E77"/>
    <w:rsid w:val="003877F0"/>
    <w:rsid w:val="0039694F"/>
    <w:rsid w:val="003A05FC"/>
    <w:rsid w:val="003A15E7"/>
    <w:rsid w:val="003A18DB"/>
    <w:rsid w:val="003C1999"/>
    <w:rsid w:val="003D1257"/>
    <w:rsid w:val="003D40D5"/>
    <w:rsid w:val="003D5F0F"/>
    <w:rsid w:val="003D698F"/>
    <w:rsid w:val="003E1420"/>
    <w:rsid w:val="003E365C"/>
    <w:rsid w:val="003E45F8"/>
    <w:rsid w:val="003F26F7"/>
    <w:rsid w:val="003F5325"/>
    <w:rsid w:val="003F7E29"/>
    <w:rsid w:val="004104A3"/>
    <w:rsid w:val="004341E4"/>
    <w:rsid w:val="00443893"/>
    <w:rsid w:val="00447366"/>
    <w:rsid w:val="004570FF"/>
    <w:rsid w:val="00463DC5"/>
    <w:rsid w:val="0046799C"/>
    <w:rsid w:val="004739BF"/>
    <w:rsid w:val="004777C3"/>
    <w:rsid w:val="00481210"/>
    <w:rsid w:val="00486451"/>
    <w:rsid w:val="00492163"/>
    <w:rsid w:val="004A7E08"/>
    <w:rsid w:val="004B3DA9"/>
    <w:rsid w:val="004B41D9"/>
    <w:rsid w:val="004D1680"/>
    <w:rsid w:val="004E1C2D"/>
    <w:rsid w:val="004E6EAD"/>
    <w:rsid w:val="00502CBE"/>
    <w:rsid w:val="00513599"/>
    <w:rsid w:val="00531E79"/>
    <w:rsid w:val="00541B1A"/>
    <w:rsid w:val="00544A68"/>
    <w:rsid w:val="00561705"/>
    <w:rsid w:val="005655D7"/>
    <w:rsid w:val="00565DA5"/>
    <w:rsid w:val="00570384"/>
    <w:rsid w:val="00580FA4"/>
    <w:rsid w:val="00585D45"/>
    <w:rsid w:val="005960C4"/>
    <w:rsid w:val="005A7562"/>
    <w:rsid w:val="005C1F4B"/>
    <w:rsid w:val="005C38A0"/>
    <w:rsid w:val="005C682C"/>
    <w:rsid w:val="005E1147"/>
    <w:rsid w:val="005F0CAC"/>
    <w:rsid w:val="005F3CDD"/>
    <w:rsid w:val="005F688E"/>
    <w:rsid w:val="00600A9A"/>
    <w:rsid w:val="00601406"/>
    <w:rsid w:val="00613018"/>
    <w:rsid w:val="00614234"/>
    <w:rsid w:val="00624161"/>
    <w:rsid w:val="00630E38"/>
    <w:rsid w:val="0063125F"/>
    <w:rsid w:val="00641592"/>
    <w:rsid w:val="006570A6"/>
    <w:rsid w:val="0066693F"/>
    <w:rsid w:val="006672EE"/>
    <w:rsid w:val="00667E1B"/>
    <w:rsid w:val="006735AE"/>
    <w:rsid w:val="00680492"/>
    <w:rsid w:val="006812E7"/>
    <w:rsid w:val="00686D0F"/>
    <w:rsid w:val="00687BCC"/>
    <w:rsid w:val="00691F59"/>
    <w:rsid w:val="00696405"/>
    <w:rsid w:val="006A1D20"/>
    <w:rsid w:val="006A3597"/>
    <w:rsid w:val="006D1D89"/>
    <w:rsid w:val="006D2F59"/>
    <w:rsid w:val="006D3031"/>
    <w:rsid w:val="006D54E8"/>
    <w:rsid w:val="006D5C90"/>
    <w:rsid w:val="006D7F54"/>
    <w:rsid w:val="006E1D98"/>
    <w:rsid w:val="006E2341"/>
    <w:rsid w:val="006E43A1"/>
    <w:rsid w:val="007114B6"/>
    <w:rsid w:val="0071475D"/>
    <w:rsid w:val="00717C0E"/>
    <w:rsid w:val="00720F9E"/>
    <w:rsid w:val="00721FB5"/>
    <w:rsid w:val="0072477B"/>
    <w:rsid w:val="00731727"/>
    <w:rsid w:val="00740306"/>
    <w:rsid w:val="00752E25"/>
    <w:rsid w:val="00754841"/>
    <w:rsid w:val="0077287D"/>
    <w:rsid w:val="00781B7E"/>
    <w:rsid w:val="0078515C"/>
    <w:rsid w:val="00790C1E"/>
    <w:rsid w:val="0079687D"/>
    <w:rsid w:val="00796942"/>
    <w:rsid w:val="007A1B00"/>
    <w:rsid w:val="007A4A45"/>
    <w:rsid w:val="007B14A4"/>
    <w:rsid w:val="007C3AF8"/>
    <w:rsid w:val="007C4F3C"/>
    <w:rsid w:val="007E31E0"/>
    <w:rsid w:val="00801498"/>
    <w:rsid w:val="00804ABA"/>
    <w:rsid w:val="00810AA8"/>
    <w:rsid w:val="00822487"/>
    <w:rsid w:val="00825B5E"/>
    <w:rsid w:val="0084550A"/>
    <w:rsid w:val="008577BD"/>
    <w:rsid w:val="00864B4B"/>
    <w:rsid w:val="00874B24"/>
    <w:rsid w:val="00877247"/>
    <w:rsid w:val="00877504"/>
    <w:rsid w:val="008800A1"/>
    <w:rsid w:val="00884BA0"/>
    <w:rsid w:val="008851CF"/>
    <w:rsid w:val="00893CA0"/>
    <w:rsid w:val="00895D2B"/>
    <w:rsid w:val="008A7854"/>
    <w:rsid w:val="008C559B"/>
    <w:rsid w:val="008C73E2"/>
    <w:rsid w:val="008D23A0"/>
    <w:rsid w:val="008E47A3"/>
    <w:rsid w:val="008E5913"/>
    <w:rsid w:val="008E5DC7"/>
    <w:rsid w:val="008E610C"/>
    <w:rsid w:val="008E78AD"/>
    <w:rsid w:val="00921A93"/>
    <w:rsid w:val="009241B9"/>
    <w:rsid w:val="00935828"/>
    <w:rsid w:val="00946442"/>
    <w:rsid w:val="00953A3B"/>
    <w:rsid w:val="00954BE9"/>
    <w:rsid w:val="00962446"/>
    <w:rsid w:val="00970436"/>
    <w:rsid w:val="00984E20"/>
    <w:rsid w:val="009B2A4A"/>
    <w:rsid w:val="009B5410"/>
    <w:rsid w:val="009B7B3C"/>
    <w:rsid w:val="00A01F1D"/>
    <w:rsid w:val="00A10316"/>
    <w:rsid w:val="00A1286A"/>
    <w:rsid w:val="00A17510"/>
    <w:rsid w:val="00A23E66"/>
    <w:rsid w:val="00A4110C"/>
    <w:rsid w:val="00A43A62"/>
    <w:rsid w:val="00A44125"/>
    <w:rsid w:val="00A624AF"/>
    <w:rsid w:val="00A72601"/>
    <w:rsid w:val="00A934AE"/>
    <w:rsid w:val="00A97441"/>
    <w:rsid w:val="00AA2A81"/>
    <w:rsid w:val="00AA2F83"/>
    <w:rsid w:val="00AA5448"/>
    <w:rsid w:val="00AC24AC"/>
    <w:rsid w:val="00AC287E"/>
    <w:rsid w:val="00AC5882"/>
    <w:rsid w:val="00AC777E"/>
    <w:rsid w:val="00B04FD6"/>
    <w:rsid w:val="00B15515"/>
    <w:rsid w:val="00B16304"/>
    <w:rsid w:val="00B164F8"/>
    <w:rsid w:val="00B23545"/>
    <w:rsid w:val="00B26C31"/>
    <w:rsid w:val="00B27737"/>
    <w:rsid w:val="00B32908"/>
    <w:rsid w:val="00B4351B"/>
    <w:rsid w:val="00B56C54"/>
    <w:rsid w:val="00B661B8"/>
    <w:rsid w:val="00B73723"/>
    <w:rsid w:val="00B74654"/>
    <w:rsid w:val="00B75519"/>
    <w:rsid w:val="00B75A60"/>
    <w:rsid w:val="00B82574"/>
    <w:rsid w:val="00B87360"/>
    <w:rsid w:val="00BA0AEC"/>
    <w:rsid w:val="00BA2CC6"/>
    <w:rsid w:val="00BB6B93"/>
    <w:rsid w:val="00BB6E64"/>
    <w:rsid w:val="00BE12C8"/>
    <w:rsid w:val="00BF4449"/>
    <w:rsid w:val="00C050E8"/>
    <w:rsid w:val="00C056D4"/>
    <w:rsid w:val="00C22887"/>
    <w:rsid w:val="00C2334F"/>
    <w:rsid w:val="00C25EBA"/>
    <w:rsid w:val="00C30C5A"/>
    <w:rsid w:val="00C32F41"/>
    <w:rsid w:val="00C34C05"/>
    <w:rsid w:val="00C432A5"/>
    <w:rsid w:val="00C43550"/>
    <w:rsid w:val="00C46DA8"/>
    <w:rsid w:val="00C5290C"/>
    <w:rsid w:val="00C5412E"/>
    <w:rsid w:val="00C65936"/>
    <w:rsid w:val="00C93F38"/>
    <w:rsid w:val="00CA1026"/>
    <w:rsid w:val="00CC0310"/>
    <w:rsid w:val="00CC3E42"/>
    <w:rsid w:val="00CD26FC"/>
    <w:rsid w:val="00CD288F"/>
    <w:rsid w:val="00CE0191"/>
    <w:rsid w:val="00CE33D5"/>
    <w:rsid w:val="00CE3EA3"/>
    <w:rsid w:val="00CE5767"/>
    <w:rsid w:val="00CE78FB"/>
    <w:rsid w:val="00CF665A"/>
    <w:rsid w:val="00D11EE2"/>
    <w:rsid w:val="00D15D87"/>
    <w:rsid w:val="00D23A96"/>
    <w:rsid w:val="00D37F0E"/>
    <w:rsid w:val="00D40BCA"/>
    <w:rsid w:val="00D4371A"/>
    <w:rsid w:val="00D47B97"/>
    <w:rsid w:val="00D560DF"/>
    <w:rsid w:val="00D62C5D"/>
    <w:rsid w:val="00D81939"/>
    <w:rsid w:val="00D8677B"/>
    <w:rsid w:val="00D86782"/>
    <w:rsid w:val="00D87FDE"/>
    <w:rsid w:val="00DA7A3F"/>
    <w:rsid w:val="00DA7F53"/>
    <w:rsid w:val="00DD48E0"/>
    <w:rsid w:val="00DD5CE5"/>
    <w:rsid w:val="00DE2E86"/>
    <w:rsid w:val="00E06604"/>
    <w:rsid w:val="00E11A2C"/>
    <w:rsid w:val="00E11F17"/>
    <w:rsid w:val="00E21960"/>
    <w:rsid w:val="00E23800"/>
    <w:rsid w:val="00E470A5"/>
    <w:rsid w:val="00E525FF"/>
    <w:rsid w:val="00E54900"/>
    <w:rsid w:val="00E558B5"/>
    <w:rsid w:val="00E56C92"/>
    <w:rsid w:val="00E601DE"/>
    <w:rsid w:val="00E85433"/>
    <w:rsid w:val="00E8611D"/>
    <w:rsid w:val="00EA0B95"/>
    <w:rsid w:val="00EA1B76"/>
    <w:rsid w:val="00EB1D77"/>
    <w:rsid w:val="00EB77CC"/>
    <w:rsid w:val="00EC50E1"/>
    <w:rsid w:val="00ED008C"/>
    <w:rsid w:val="00ED277F"/>
    <w:rsid w:val="00ED3C79"/>
    <w:rsid w:val="00ED3FAC"/>
    <w:rsid w:val="00ED3FD4"/>
    <w:rsid w:val="00EE6685"/>
    <w:rsid w:val="00EE7EE6"/>
    <w:rsid w:val="00EF29BB"/>
    <w:rsid w:val="00EF2D0E"/>
    <w:rsid w:val="00EF3431"/>
    <w:rsid w:val="00F07441"/>
    <w:rsid w:val="00F128C4"/>
    <w:rsid w:val="00F15CDB"/>
    <w:rsid w:val="00F179A4"/>
    <w:rsid w:val="00F22B9E"/>
    <w:rsid w:val="00F301FA"/>
    <w:rsid w:val="00F36ED9"/>
    <w:rsid w:val="00F745A4"/>
    <w:rsid w:val="00F77877"/>
    <w:rsid w:val="00F849D6"/>
    <w:rsid w:val="00FD5636"/>
    <w:rsid w:val="00FF17A3"/>
    <w:rsid w:val="00FF38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8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DA9"/>
    <w:pPr>
      <w:ind w:left="720"/>
      <w:contextualSpacing/>
    </w:pPr>
  </w:style>
  <w:style w:type="paragraph" w:styleId="NoSpacing">
    <w:name w:val="No Spacing"/>
    <w:uiPriority w:val="1"/>
    <w:qFormat/>
    <w:rsid w:val="00D81939"/>
    <w:pPr>
      <w:spacing w:after="0" w:line="240" w:lineRule="auto"/>
    </w:pPr>
  </w:style>
  <w:style w:type="table" w:styleId="TableGrid">
    <w:name w:val="Table Grid"/>
    <w:basedOn w:val="TableNormal"/>
    <w:uiPriority w:val="59"/>
    <w:rsid w:val="00D11E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470A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732551">
      <w:bodyDiv w:val="1"/>
      <w:marLeft w:val="0"/>
      <w:marRight w:val="0"/>
      <w:marTop w:val="0"/>
      <w:marBottom w:val="0"/>
      <w:divBdr>
        <w:top w:val="none" w:sz="0" w:space="0" w:color="auto"/>
        <w:left w:val="none" w:sz="0" w:space="0" w:color="auto"/>
        <w:bottom w:val="none" w:sz="0" w:space="0" w:color="auto"/>
        <w:right w:val="none" w:sz="0" w:space="0" w:color="auto"/>
      </w:divBdr>
    </w:div>
    <w:div w:id="1128204208">
      <w:bodyDiv w:val="1"/>
      <w:marLeft w:val="0"/>
      <w:marRight w:val="0"/>
      <w:marTop w:val="0"/>
      <w:marBottom w:val="0"/>
      <w:divBdr>
        <w:top w:val="none" w:sz="0" w:space="0" w:color="auto"/>
        <w:left w:val="none" w:sz="0" w:space="0" w:color="auto"/>
        <w:bottom w:val="none" w:sz="0" w:space="0" w:color="auto"/>
        <w:right w:val="none" w:sz="0" w:space="0" w:color="auto"/>
      </w:divBdr>
    </w:div>
    <w:div w:id="1978487818">
      <w:bodyDiv w:val="1"/>
      <w:marLeft w:val="0"/>
      <w:marRight w:val="0"/>
      <w:marTop w:val="0"/>
      <w:marBottom w:val="0"/>
      <w:divBdr>
        <w:top w:val="none" w:sz="0" w:space="0" w:color="auto"/>
        <w:left w:val="none" w:sz="0" w:space="0" w:color="auto"/>
        <w:bottom w:val="none" w:sz="0" w:space="0" w:color="auto"/>
        <w:right w:val="none" w:sz="0" w:space="0" w:color="auto"/>
      </w:divBdr>
    </w:div>
    <w:div w:id="203819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hid.ali@kiu.edu.pk" TargetMode="External"/><Relationship Id="rId3" Type="http://schemas.openxmlformats.org/officeDocument/2006/relationships/styles" Target="styles.xml"/><Relationship Id="rId7" Type="http://schemas.openxmlformats.org/officeDocument/2006/relationships/hyperlink" Target="mailto:zahid.ali@kiu.edu.p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reasurer@kiu.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B5151-4763-4D36-9369-5988A4CFE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4</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 Ullah</dc:creator>
  <cp:lastModifiedBy>PC</cp:lastModifiedBy>
  <cp:revision>93</cp:revision>
  <cp:lastPrinted>2025-08-18T04:33:00Z</cp:lastPrinted>
  <dcterms:created xsi:type="dcterms:W3CDTF">2018-11-26T07:00:00Z</dcterms:created>
  <dcterms:modified xsi:type="dcterms:W3CDTF">2025-08-18T05:27:00Z</dcterms:modified>
</cp:coreProperties>
</file>